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Berufsprüfung E-Commerce Spezialist/in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rPr/>
      </w:pPr>
      <w:bookmarkStart w:colFirst="0" w:colLast="0" w:name="_heading=h.30j0zll" w:id="1"/>
      <w:bookmarkEnd w:id="1"/>
      <w:r w:rsidDel="00000000" w:rsidR="00000000" w:rsidRPr="00000000">
        <w:rPr>
          <w:rtl w:val="0"/>
        </w:rPr>
        <w:t xml:space="preserve">Prüfungsteil 1: Entwicklungsbericht zum eigenen Erfahrungsaufbau</w: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Title"/>
        <w:rPr/>
      </w:pPr>
      <w:r w:rsidDel="00000000" w:rsidR="00000000" w:rsidRPr="00000000">
        <w:rPr>
          <w:rtl w:val="0"/>
        </w:rPr>
      </w:r>
    </w:p>
    <w:p w:rsidR="00000000" w:rsidDel="00000000" w:rsidP="00000000" w:rsidRDefault="00000000" w:rsidRPr="00000000" w14:paraId="00000009">
      <w:pPr>
        <w:pStyle w:val="Title"/>
        <w:rPr/>
      </w:pPr>
      <w:r w:rsidDel="00000000" w:rsidR="00000000" w:rsidRPr="00000000">
        <w:rPr>
          <w:rtl w:val="0"/>
        </w:rPr>
        <w:t xml:space="preserve">Dispositionscheck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before="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Einführung</w:t>
      </w:r>
    </w:p>
    <w:p w:rsidR="00000000" w:rsidDel="00000000" w:rsidP="00000000" w:rsidRDefault="00000000" w:rsidRPr="00000000" w14:paraId="0000000D">
      <w:pPr>
        <w:rPr/>
      </w:pPr>
      <w:r w:rsidDel="00000000" w:rsidR="00000000" w:rsidRPr="00000000">
        <w:rPr>
          <w:rtl w:val="0"/>
        </w:rPr>
        <w:t xml:space="preserve">Ihr Handeln im Beruf wird zu einem </w:t>
      </w:r>
      <w:r w:rsidDel="00000000" w:rsidR="00000000" w:rsidRPr="00000000">
        <w:rPr>
          <w:rtl w:val="0"/>
        </w:rPr>
        <w:t xml:space="preserve">Grossteil</w:t>
      </w:r>
      <w:r w:rsidDel="00000000" w:rsidR="00000000" w:rsidRPr="00000000">
        <w:rPr>
          <w:rtl w:val="0"/>
        </w:rPr>
        <w:t xml:space="preserve"> durch Einstellungen und Haltungen beeinflusst: Oft sind Ihre Einstellungen und Haltungen dafür verantwortlich, was Sie machen und wie Sie es machen. Sind Sie zum Beispiel der Meinung, dass es wichtig ist, Informationen stets überlegt und strukturiert weiterzugeben, so wird sich das in Ihrem Handeln zeigen. Je nach Situation oder Aufgabe ist diese Einstellung mehr oder weniger hilfreich.</w:t>
      </w:r>
    </w:p>
    <w:p w:rsidR="00000000" w:rsidDel="00000000" w:rsidP="00000000" w:rsidRDefault="00000000" w:rsidRPr="00000000" w14:paraId="0000000E">
      <w:pPr>
        <w:jc w:val="left"/>
        <w:rPr/>
      </w:pPr>
      <w:r w:rsidDel="00000000" w:rsidR="00000000" w:rsidRPr="00000000">
        <w:rPr>
          <w:rtl w:val="0"/>
        </w:rPr>
        <w:t xml:space="preserve">Der Dispositionscheck hilft Ihnen, sich Ihre Einstellungen und Haltungen bewusst zu machen und somit Ihr eigenes Handeln besser zu verstehen. Der Dispositionscheck besteht aus xx Skalen mit jeweils zwei Extrempositionen.</w:t>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t xml:space="preserve">Gehen Sie beim Erarbeiten jeder Skala des Dispositions Checks wie folgt vor: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6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Lesen Sie die Skala und die beiden Extrempole genau durch.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Denken Sie an konkrete Arbeitssituationen und schätzen/ordnen Sie sich irgendwo zwischen diesen beiden Extrempolen ein. Setzen Sie dazu ein Kreuz in das entsprechende Feld.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Begründen Sie Ihre Einschätzung: Warum haben Sie das Kreuz gerade an dieser Stelle gesetzt?</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BEACHTEN SIE: Die Extrempositionen der Skalen sind nicht wertend zu verstehen. Es gibt also keine «gute» oder «schlechte» Einstellung bzw. Haltung per se: Dieselbe Einstellung bzw. Haltung kann in einer beruflichen Situation förderlich, in einer anderen beruflichen Situation jedoch hinderlich sein.</w:t>
      </w:r>
    </w:p>
    <w:p w:rsidR="00000000" w:rsidDel="00000000" w:rsidP="00000000" w:rsidRDefault="00000000" w:rsidRPr="00000000" w14:paraId="00000016">
      <w:pPr>
        <w:spacing w:before="0" w:line="240" w:lineRule="auto"/>
        <w:jc w:val="lef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Skalen</w:t>
      </w:r>
    </w:p>
    <w:p w:rsidR="00000000" w:rsidDel="00000000" w:rsidP="00000000" w:rsidRDefault="00000000" w:rsidRPr="00000000" w14:paraId="00000018">
      <w:pPr>
        <w:jc w:val="left"/>
        <w:rPr/>
      </w:pPr>
      <w:r w:rsidDel="00000000" w:rsidR="00000000" w:rsidRPr="00000000">
        <w:rPr>
          <w:rtl w:val="0"/>
        </w:rPr>
      </w:r>
    </w:p>
    <w:tbl>
      <w:tblPr>
        <w:tblStyle w:val="Table1"/>
        <w:tblW w:w="92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425"/>
        <w:gridCol w:w="395"/>
        <w:gridCol w:w="455"/>
        <w:gridCol w:w="426"/>
        <w:gridCol w:w="3763"/>
        <w:tblGridChange w:id="0">
          <w:tblGrid>
            <w:gridCol w:w="3823"/>
            <w:gridCol w:w="425"/>
            <w:gridCol w:w="395"/>
            <w:gridCol w:w="455"/>
            <w:gridCol w:w="426"/>
            <w:gridCol w:w="3763"/>
          </w:tblGrid>
        </w:tblGridChange>
      </w:tblGrid>
      <w:tr>
        <w:trPr>
          <w:cantSplit w:val="0"/>
          <w:tblHeader w:val="0"/>
        </w:trPr>
        <w:tc>
          <w:tcPr>
            <w:gridSpan w:val="6"/>
            <w:shd w:fill="bfbfbf" w:val="clear"/>
          </w:tcPr>
          <w:p w:rsidR="00000000" w:rsidDel="00000000" w:rsidP="00000000" w:rsidRDefault="00000000" w:rsidRPr="00000000" w14:paraId="00000019">
            <w:pPr>
              <w:jc w:val="left"/>
              <w:rPr/>
            </w:pPr>
            <w:r w:rsidDel="00000000" w:rsidR="00000000" w:rsidRPr="00000000">
              <w:rPr>
                <w:b w:val="1"/>
                <w:rtl w:val="0"/>
              </w:rPr>
              <w:t xml:space="preserve">Skala 1: Anspruch an die eigene Arbeit</w:t>
            </w:r>
            <w:r w:rsidDel="00000000" w:rsidR="00000000" w:rsidRPr="00000000">
              <w:rPr>
                <w:rtl w:val="0"/>
              </w:rPr>
            </w:r>
          </w:p>
        </w:tc>
      </w:tr>
      <w:tr>
        <w:trPr>
          <w:cantSplit w:val="0"/>
          <w:tblHeader w:val="0"/>
        </w:trPr>
        <w:tc>
          <w:tcPr/>
          <w:p w:rsidR="00000000" w:rsidDel="00000000" w:rsidP="00000000" w:rsidRDefault="00000000" w:rsidRPr="00000000" w14:paraId="0000001F">
            <w:pPr>
              <w:jc w:val="right"/>
              <w:rPr/>
            </w:pPr>
            <w:r w:rsidDel="00000000" w:rsidR="00000000" w:rsidRPr="00000000">
              <w:rPr>
                <w:b w:val="1"/>
                <w:rtl w:val="0"/>
              </w:rPr>
              <w:t xml:space="preserve">80:20</w:t>
            </w:r>
            <w:r w:rsidDel="00000000" w:rsidR="00000000" w:rsidRPr="00000000">
              <w:rPr>
                <w:rtl w:val="0"/>
              </w:rPr>
              <w:t xml:space="preserve"> </w:t>
            </w:r>
          </w:p>
          <w:p w:rsidR="00000000" w:rsidDel="00000000" w:rsidP="00000000" w:rsidRDefault="00000000" w:rsidRPr="00000000" w14:paraId="00000020">
            <w:pPr>
              <w:jc w:val="left"/>
              <w:rPr/>
            </w:pPr>
            <w:r w:rsidDel="00000000" w:rsidR="00000000" w:rsidRPr="00000000">
              <w:rPr>
                <w:rtl w:val="0"/>
              </w:rPr>
              <w:t xml:space="preserve">Mir reicht es, wenn ich ein bestimmtes Arbeitsergebnis zu 80% erziele, dafür aber sehr effizient zum Resultat kam.</w:t>
            </w:r>
          </w:p>
        </w:tc>
        <w:tc>
          <w:tcPr/>
          <w:p w:rsidR="00000000" w:rsidDel="00000000" w:rsidP="00000000" w:rsidRDefault="00000000" w:rsidRPr="00000000" w14:paraId="00000021">
            <w:pPr>
              <w:jc w:val="left"/>
              <w:rPr/>
            </w:pPr>
            <w:r w:rsidDel="00000000" w:rsidR="00000000" w:rsidRPr="00000000">
              <w:rPr>
                <w:rtl w:val="0"/>
              </w:rPr>
            </w:r>
          </w:p>
        </w:tc>
        <w:tc>
          <w:tcPr/>
          <w:p w:rsidR="00000000" w:rsidDel="00000000" w:rsidP="00000000" w:rsidRDefault="00000000" w:rsidRPr="00000000" w14:paraId="00000022">
            <w:pPr>
              <w:jc w:val="left"/>
              <w:rPr/>
            </w:pPr>
            <w:r w:rsidDel="00000000" w:rsidR="00000000" w:rsidRPr="00000000">
              <w:rPr>
                <w:rtl w:val="0"/>
              </w:rPr>
            </w:r>
          </w:p>
        </w:tc>
        <w:tc>
          <w:tcPr/>
          <w:p w:rsidR="00000000" w:rsidDel="00000000" w:rsidP="00000000" w:rsidRDefault="00000000" w:rsidRPr="00000000" w14:paraId="00000023">
            <w:pPr>
              <w:jc w:val="left"/>
              <w:rPr/>
            </w:pPr>
            <w:r w:rsidDel="00000000" w:rsidR="00000000" w:rsidRPr="00000000">
              <w:rPr>
                <w:rtl w:val="0"/>
              </w:rPr>
            </w:r>
          </w:p>
        </w:tc>
        <w:tc>
          <w:tcPr/>
          <w:p w:rsidR="00000000" w:rsidDel="00000000" w:rsidP="00000000" w:rsidRDefault="00000000" w:rsidRPr="00000000" w14:paraId="00000024">
            <w:pPr>
              <w:jc w:val="left"/>
              <w:rPr/>
            </w:pPr>
            <w:r w:rsidDel="00000000" w:rsidR="00000000" w:rsidRPr="00000000">
              <w:rPr>
                <w:rtl w:val="0"/>
              </w:rPr>
            </w:r>
          </w:p>
        </w:tc>
        <w:tc>
          <w:tcPr/>
          <w:p w:rsidR="00000000" w:rsidDel="00000000" w:rsidP="00000000" w:rsidRDefault="00000000" w:rsidRPr="00000000" w14:paraId="00000025">
            <w:pPr>
              <w:jc w:val="left"/>
              <w:rPr/>
            </w:pPr>
            <w:r w:rsidDel="00000000" w:rsidR="00000000" w:rsidRPr="00000000">
              <w:rPr>
                <w:b w:val="1"/>
                <w:rtl w:val="0"/>
              </w:rPr>
              <w:t xml:space="preserve">Perfektionismus</w:t>
            </w: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t xml:space="preserve">Ich achte darauf, alle meine Aufgaben perfekt zu erledigen.</w:t>
            </w:r>
          </w:p>
        </w:tc>
      </w:tr>
      <w:tr>
        <w:trPr>
          <w:cantSplit w:val="0"/>
          <w:tblHeader w:val="0"/>
        </w:trPr>
        <w:tc>
          <w:tcPr>
            <w:gridSpan w:val="6"/>
          </w:tcPr>
          <w:p w:rsidR="00000000" w:rsidDel="00000000" w:rsidP="00000000" w:rsidRDefault="00000000" w:rsidRPr="00000000" w14:paraId="00000027">
            <w:pPr>
              <w:jc w:val="left"/>
              <w:rPr/>
            </w:pPr>
            <w:r w:rsidDel="00000000" w:rsidR="00000000" w:rsidRPr="00000000">
              <w:rPr>
                <w:rtl w:val="0"/>
              </w:rPr>
              <w:t xml:space="preserve">Begründung der Einschätzung: </w:t>
            </w:r>
          </w:p>
          <w:p w:rsidR="00000000" w:rsidDel="00000000" w:rsidP="00000000" w:rsidRDefault="00000000" w:rsidRPr="00000000" w14:paraId="00000028">
            <w:pPr>
              <w:jc w:val="left"/>
              <w:rPr/>
            </w:pPr>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r>
          </w:p>
        </w:tc>
      </w:tr>
    </w:tbl>
    <w:p w:rsidR="00000000" w:rsidDel="00000000" w:rsidP="00000000" w:rsidRDefault="00000000" w:rsidRPr="00000000" w14:paraId="00000030">
      <w:pPr>
        <w:jc w:val="left"/>
        <w:rPr/>
      </w:pPr>
      <w:r w:rsidDel="00000000" w:rsidR="00000000" w:rsidRPr="00000000">
        <w:rPr>
          <w:rtl w:val="0"/>
        </w:rPr>
      </w:r>
    </w:p>
    <w:tbl>
      <w:tblPr>
        <w:tblStyle w:val="Table2"/>
        <w:tblW w:w="92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425"/>
        <w:gridCol w:w="395"/>
        <w:gridCol w:w="455"/>
        <w:gridCol w:w="426"/>
        <w:gridCol w:w="3763"/>
        <w:tblGridChange w:id="0">
          <w:tblGrid>
            <w:gridCol w:w="3823"/>
            <w:gridCol w:w="425"/>
            <w:gridCol w:w="395"/>
            <w:gridCol w:w="455"/>
            <w:gridCol w:w="426"/>
            <w:gridCol w:w="3763"/>
          </w:tblGrid>
        </w:tblGridChange>
      </w:tblGrid>
      <w:tr>
        <w:trPr>
          <w:cantSplit w:val="0"/>
          <w:tblHeader w:val="0"/>
        </w:trPr>
        <w:tc>
          <w:tcPr>
            <w:gridSpan w:val="6"/>
            <w:shd w:fill="bfbfbf" w:val="clear"/>
          </w:tcPr>
          <w:p w:rsidR="00000000" w:rsidDel="00000000" w:rsidP="00000000" w:rsidRDefault="00000000" w:rsidRPr="00000000" w14:paraId="00000031">
            <w:pPr>
              <w:jc w:val="left"/>
              <w:rPr/>
            </w:pPr>
            <w:r w:rsidDel="00000000" w:rsidR="00000000" w:rsidRPr="00000000">
              <w:rPr>
                <w:b w:val="1"/>
                <w:rtl w:val="0"/>
              </w:rPr>
              <w:t xml:space="preserve">Skala 2: Treffen von Entscheidungen</w:t>
            </w:r>
            <w:r w:rsidDel="00000000" w:rsidR="00000000" w:rsidRPr="00000000">
              <w:rPr>
                <w:rtl w:val="0"/>
              </w:rPr>
            </w:r>
          </w:p>
        </w:tc>
      </w:tr>
      <w:tr>
        <w:trPr>
          <w:cantSplit w:val="0"/>
          <w:tblHeader w:val="0"/>
        </w:trPr>
        <w:tc>
          <w:tcPr/>
          <w:p w:rsidR="00000000" w:rsidDel="00000000" w:rsidP="00000000" w:rsidRDefault="00000000" w:rsidRPr="00000000" w14:paraId="00000037">
            <w:pPr>
              <w:jc w:val="right"/>
              <w:rPr>
                <w:b w:val="1"/>
              </w:rPr>
            </w:pPr>
            <w:r w:rsidDel="00000000" w:rsidR="00000000" w:rsidRPr="00000000">
              <w:rPr>
                <w:b w:val="1"/>
                <w:rtl w:val="0"/>
              </w:rPr>
              <w:t xml:space="preserve">intuitiv </w:t>
            </w:r>
          </w:p>
          <w:p w:rsidR="00000000" w:rsidDel="00000000" w:rsidP="00000000" w:rsidRDefault="00000000" w:rsidRPr="00000000" w14:paraId="00000038">
            <w:pPr>
              <w:jc w:val="left"/>
              <w:rPr/>
            </w:pPr>
            <w:r w:rsidDel="00000000" w:rsidR="00000000" w:rsidRPr="00000000">
              <w:rPr>
                <w:rtl w:val="0"/>
              </w:rPr>
              <w:t xml:space="preserve">Beim Treffen von Entscheidungen lasse ich mich von meinem Bauchgefühl leiten.</w:t>
            </w:r>
          </w:p>
        </w:tc>
        <w:tc>
          <w:tcPr/>
          <w:p w:rsidR="00000000" w:rsidDel="00000000" w:rsidP="00000000" w:rsidRDefault="00000000" w:rsidRPr="00000000" w14:paraId="00000039">
            <w:pPr>
              <w:jc w:val="left"/>
              <w:rPr/>
            </w:pPr>
            <w:r w:rsidDel="00000000" w:rsidR="00000000" w:rsidRPr="00000000">
              <w:rPr>
                <w:rtl w:val="0"/>
              </w:rPr>
            </w:r>
          </w:p>
        </w:tc>
        <w:tc>
          <w:tcPr/>
          <w:p w:rsidR="00000000" w:rsidDel="00000000" w:rsidP="00000000" w:rsidRDefault="00000000" w:rsidRPr="00000000" w14:paraId="0000003A">
            <w:pPr>
              <w:jc w:val="left"/>
              <w:rPr/>
            </w:pPr>
            <w:r w:rsidDel="00000000" w:rsidR="00000000" w:rsidRPr="00000000">
              <w:rPr>
                <w:rtl w:val="0"/>
              </w:rPr>
            </w:r>
          </w:p>
        </w:tc>
        <w:tc>
          <w:tcPr/>
          <w:p w:rsidR="00000000" w:rsidDel="00000000" w:rsidP="00000000" w:rsidRDefault="00000000" w:rsidRPr="00000000" w14:paraId="0000003B">
            <w:pPr>
              <w:jc w:val="left"/>
              <w:rPr/>
            </w:pPr>
            <w:r w:rsidDel="00000000" w:rsidR="00000000" w:rsidRPr="00000000">
              <w:rPr>
                <w:rtl w:val="0"/>
              </w:rPr>
            </w:r>
          </w:p>
        </w:tc>
        <w:tc>
          <w:tcPr/>
          <w:p w:rsidR="00000000" w:rsidDel="00000000" w:rsidP="00000000" w:rsidRDefault="00000000" w:rsidRPr="00000000" w14:paraId="0000003C">
            <w:pPr>
              <w:jc w:val="left"/>
              <w:rPr/>
            </w:pPr>
            <w:r w:rsidDel="00000000" w:rsidR="00000000" w:rsidRPr="00000000">
              <w:rPr>
                <w:rtl w:val="0"/>
              </w:rPr>
            </w:r>
          </w:p>
        </w:tc>
        <w:tc>
          <w:tcPr/>
          <w:p w:rsidR="00000000" w:rsidDel="00000000" w:rsidP="00000000" w:rsidRDefault="00000000" w:rsidRPr="00000000" w14:paraId="0000003D">
            <w:pPr>
              <w:rPr>
                <w:b w:val="1"/>
              </w:rPr>
            </w:pPr>
            <w:r w:rsidDel="00000000" w:rsidR="00000000" w:rsidRPr="00000000">
              <w:rPr>
                <w:b w:val="1"/>
                <w:rtl w:val="0"/>
              </w:rPr>
              <w:t xml:space="preserve">rational</w:t>
            </w:r>
          </w:p>
          <w:p w:rsidR="00000000" w:rsidDel="00000000" w:rsidP="00000000" w:rsidRDefault="00000000" w:rsidRPr="00000000" w14:paraId="0000003E">
            <w:pPr>
              <w:jc w:val="left"/>
              <w:rPr/>
            </w:pPr>
            <w:r w:rsidDel="00000000" w:rsidR="00000000" w:rsidRPr="00000000">
              <w:rPr>
                <w:rtl w:val="0"/>
              </w:rPr>
              <w:t xml:space="preserve">Beim Treffen von Entscheidungen verlasse ich mich auf die vorliegenden Fakten.</w:t>
            </w:r>
          </w:p>
        </w:tc>
      </w:tr>
      <w:tr>
        <w:trPr>
          <w:cantSplit w:val="0"/>
          <w:tblHeader w:val="0"/>
        </w:trPr>
        <w:tc>
          <w:tcPr>
            <w:gridSpan w:val="6"/>
          </w:tcPr>
          <w:p w:rsidR="00000000" w:rsidDel="00000000" w:rsidP="00000000" w:rsidRDefault="00000000" w:rsidRPr="00000000" w14:paraId="0000003F">
            <w:pPr>
              <w:jc w:val="left"/>
              <w:rPr/>
            </w:pPr>
            <w:r w:rsidDel="00000000" w:rsidR="00000000" w:rsidRPr="00000000">
              <w:rPr>
                <w:rtl w:val="0"/>
              </w:rPr>
              <w:t xml:space="preserve">Begründung der Einschätzung: </w:t>
            </w:r>
          </w:p>
          <w:p w:rsidR="00000000" w:rsidDel="00000000" w:rsidP="00000000" w:rsidRDefault="00000000" w:rsidRPr="00000000" w14:paraId="00000040">
            <w:pPr>
              <w:jc w:val="left"/>
              <w:rPr/>
            </w:pPr>
            <w:r w:rsidDel="00000000" w:rsidR="00000000" w:rsidRPr="00000000">
              <w:rPr>
                <w:rtl w:val="0"/>
              </w:rPr>
            </w:r>
          </w:p>
          <w:p w:rsidR="00000000" w:rsidDel="00000000" w:rsidP="00000000" w:rsidRDefault="00000000" w:rsidRPr="00000000" w14:paraId="00000041">
            <w:pPr>
              <w:jc w:val="left"/>
              <w:rPr/>
            </w:pPr>
            <w:r w:rsidDel="00000000" w:rsidR="00000000" w:rsidRPr="00000000">
              <w:rPr>
                <w:rtl w:val="0"/>
              </w:rPr>
            </w:r>
          </w:p>
          <w:p w:rsidR="00000000" w:rsidDel="00000000" w:rsidP="00000000" w:rsidRDefault="00000000" w:rsidRPr="00000000" w14:paraId="00000042">
            <w:pPr>
              <w:jc w:val="left"/>
              <w:rPr/>
            </w:pPr>
            <w:r w:rsidDel="00000000" w:rsidR="00000000" w:rsidRPr="00000000">
              <w:rPr>
                <w:rtl w:val="0"/>
              </w:rPr>
            </w:r>
          </w:p>
        </w:tc>
      </w:tr>
    </w:tbl>
    <w:p w:rsidR="00000000" w:rsidDel="00000000" w:rsidP="00000000" w:rsidRDefault="00000000" w:rsidRPr="00000000" w14:paraId="00000048">
      <w:pPr>
        <w:jc w:val="left"/>
        <w:rPr/>
      </w:pPr>
      <w:r w:rsidDel="00000000" w:rsidR="00000000" w:rsidRPr="00000000">
        <w:rPr>
          <w:rtl w:val="0"/>
        </w:rPr>
      </w:r>
    </w:p>
    <w:tbl>
      <w:tblPr>
        <w:tblStyle w:val="Table3"/>
        <w:tblW w:w="92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425"/>
        <w:gridCol w:w="395"/>
        <w:gridCol w:w="455"/>
        <w:gridCol w:w="426"/>
        <w:gridCol w:w="3763"/>
        <w:tblGridChange w:id="0">
          <w:tblGrid>
            <w:gridCol w:w="3823"/>
            <w:gridCol w:w="425"/>
            <w:gridCol w:w="395"/>
            <w:gridCol w:w="455"/>
            <w:gridCol w:w="426"/>
            <w:gridCol w:w="3763"/>
          </w:tblGrid>
        </w:tblGridChange>
      </w:tblGrid>
      <w:tr>
        <w:trPr>
          <w:cantSplit w:val="0"/>
          <w:tblHeader w:val="0"/>
        </w:trPr>
        <w:tc>
          <w:tcPr>
            <w:gridSpan w:val="6"/>
            <w:shd w:fill="bfbfbf" w:val="clear"/>
          </w:tcPr>
          <w:p w:rsidR="00000000" w:rsidDel="00000000" w:rsidP="00000000" w:rsidRDefault="00000000" w:rsidRPr="00000000" w14:paraId="00000049">
            <w:pPr>
              <w:jc w:val="left"/>
              <w:rPr/>
            </w:pPr>
            <w:r w:rsidDel="00000000" w:rsidR="00000000" w:rsidRPr="00000000">
              <w:rPr>
                <w:b w:val="1"/>
                <w:rtl w:val="0"/>
              </w:rPr>
              <w:t xml:space="preserve">Skala 3: Einstellung zu Innovation</w:t>
            </w:r>
            <w:r w:rsidDel="00000000" w:rsidR="00000000" w:rsidRPr="00000000">
              <w:rPr>
                <w:rtl w:val="0"/>
              </w:rPr>
            </w:r>
          </w:p>
        </w:tc>
      </w:tr>
      <w:tr>
        <w:trPr>
          <w:cantSplit w:val="0"/>
          <w:tblHeader w:val="0"/>
        </w:trPr>
        <w:tc>
          <w:tcPr/>
          <w:p w:rsidR="00000000" w:rsidDel="00000000" w:rsidP="00000000" w:rsidRDefault="00000000" w:rsidRPr="00000000" w14:paraId="0000004F">
            <w:pPr>
              <w:jc w:val="right"/>
              <w:rPr>
                <w:b w:val="1"/>
              </w:rPr>
            </w:pPr>
            <w:r w:rsidDel="00000000" w:rsidR="00000000" w:rsidRPr="00000000">
              <w:rPr>
                <w:b w:val="1"/>
                <w:rtl w:val="0"/>
              </w:rPr>
              <w:t xml:space="preserve">Bewahrer </w:t>
            </w:r>
          </w:p>
          <w:p w:rsidR="00000000" w:rsidDel="00000000" w:rsidP="00000000" w:rsidRDefault="00000000" w:rsidRPr="00000000" w14:paraId="00000050">
            <w:pPr>
              <w:jc w:val="left"/>
              <w:rPr/>
            </w:pPr>
            <w:r w:rsidDel="00000000" w:rsidR="00000000" w:rsidRPr="00000000">
              <w:rPr>
                <w:rtl w:val="0"/>
              </w:rPr>
              <w:t xml:space="preserve">Ich halte gerne an Gewohntem fest und muss nicht auf jeden Trend aufspringen. Neues setze ich lieber erst um, wenn es sich bereits bei anderen bewährt hat.</w:t>
            </w:r>
          </w:p>
        </w:tc>
        <w:tc>
          <w:tcPr/>
          <w:p w:rsidR="00000000" w:rsidDel="00000000" w:rsidP="00000000" w:rsidRDefault="00000000" w:rsidRPr="00000000" w14:paraId="00000051">
            <w:pPr>
              <w:jc w:val="left"/>
              <w:rPr/>
            </w:pPr>
            <w:r w:rsidDel="00000000" w:rsidR="00000000" w:rsidRPr="00000000">
              <w:rPr>
                <w:rtl w:val="0"/>
              </w:rPr>
            </w:r>
          </w:p>
        </w:tc>
        <w:tc>
          <w:tcPr/>
          <w:p w:rsidR="00000000" w:rsidDel="00000000" w:rsidP="00000000" w:rsidRDefault="00000000" w:rsidRPr="00000000" w14:paraId="00000052">
            <w:pPr>
              <w:jc w:val="left"/>
              <w:rPr/>
            </w:pPr>
            <w:r w:rsidDel="00000000" w:rsidR="00000000" w:rsidRPr="00000000">
              <w:rPr>
                <w:rtl w:val="0"/>
              </w:rPr>
            </w:r>
          </w:p>
        </w:tc>
        <w:tc>
          <w:tcPr/>
          <w:p w:rsidR="00000000" w:rsidDel="00000000" w:rsidP="00000000" w:rsidRDefault="00000000" w:rsidRPr="00000000" w14:paraId="00000053">
            <w:pPr>
              <w:jc w:val="left"/>
              <w:rPr/>
            </w:pPr>
            <w:r w:rsidDel="00000000" w:rsidR="00000000" w:rsidRPr="00000000">
              <w:rPr>
                <w:rtl w:val="0"/>
              </w:rPr>
            </w:r>
          </w:p>
        </w:tc>
        <w:tc>
          <w:tcPr/>
          <w:p w:rsidR="00000000" w:rsidDel="00000000" w:rsidP="00000000" w:rsidRDefault="00000000" w:rsidRPr="00000000" w14:paraId="00000054">
            <w:pPr>
              <w:jc w:val="left"/>
              <w:rPr/>
            </w:pPr>
            <w:r w:rsidDel="00000000" w:rsidR="00000000" w:rsidRPr="00000000">
              <w:rPr>
                <w:rtl w:val="0"/>
              </w:rPr>
            </w:r>
          </w:p>
        </w:tc>
        <w:tc>
          <w:tcPr/>
          <w:p w:rsidR="00000000" w:rsidDel="00000000" w:rsidP="00000000" w:rsidRDefault="00000000" w:rsidRPr="00000000" w14:paraId="00000055">
            <w:pPr>
              <w:rPr>
                <w:b w:val="1"/>
              </w:rPr>
            </w:pPr>
            <w:r w:rsidDel="00000000" w:rsidR="00000000" w:rsidRPr="00000000">
              <w:rPr>
                <w:b w:val="1"/>
                <w:rtl w:val="0"/>
              </w:rPr>
              <w:t xml:space="preserve">First Mover</w:t>
            </w:r>
          </w:p>
          <w:p w:rsidR="00000000" w:rsidDel="00000000" w:rsidP="00000000" w:rsidRDefault="00000000" w:rsidRPr="00000000" w14:paraId="00000056">
            <w:pPr>
              <w:jc w:val="left"/>
              <w:rPr/>
            </w:pPr>
            <w:r w:rsidDel="00000000" w:rsidR="00000000" w:rsidRPr="00000000">
              <w:rPr>
                <w:rtl w:val="0"/>
              </w:rPr>
              <w:t xml:space="preserve">Mir ist es wichtig, neue Trends ausfindig zu machen bzw. selbst anzutreiben. Neue Ideen und Entwicklungen probiere ich sogleich bei meinem Onlineshop bzw. meiner digitalen Plattform aus.</w:t>
            </w:r>
          </w:p>
        </w:tc>
      </w:tr>
      <w:tr>
        <w:trPr>
          <w:cantSplit w:val="0"/>
          <w:tblHeader w:val="0"/>
        </w:trPr>
        <w:tc>
          <w:tcPr>
            <w:gridSpan w:val="6"/>
          </w:tcPr>
          <w:p w:rsidR="00000000" w:rsidDel="00000000" w:rsidP="00000000" w:rsidRDefault="00000000" w:rsidRPr="00000000" w14:paraId="00000057">
            <w:pPr>
              <w:jc w:val="left"/>
              <w:rPr/>
            </w:pPr>
            <w:r w:rsidDel="00000000" w:rsidR="00000000" w:rsidRPr="00000000">
              <w:rPr>
                <w:rtl w:val="0"/>
              </w:rPr>
              <w:t xml:space="preserve">Begründung der Einschätzung</w:t>
            </w:r>
          </w:p>
          <w:p w:rsidR="00000000" w:rsidDel="00000000" w:rsidP="00000000" w:rsidRDefault="00000000" w:rsidRPr="00000000" w14:paraId="00000058">
            <w:pPr>
              <w:jc w:val="left"/>
              <w:rPr/>
            </w:pPr>
            <w:r w:rsidDel="00000000" w:rsidR="00000000" w:rsidRPr="00000000">
              <w:rPr>
                <w:rtl w:val="0"/>
              </w:rPr>
            </w:r>
          </w:p>
          <w:p w:rsidR="00000000" w:rsidDel="00000000" w:rsidP="00000000" w:rsidRDefault="00000000" w:rsidRPr="00000000" w14:paraId="00000059">
            <w:pPr>
              <w:jc w:val="left"/>
              <w:rPr/>
            </w:pPr>
            <w:r w:rsidDel="00000000" w:rsidR="00000000" w:rsidRPr="00000000">
              <w:rPr>
                <w:rtl w:val="0"/>
              </w:rPr>
            </w:r>
          </w:p>
        </w:tc>
      </w:tr>
    </w:tbl>
    <w:p w:rsidR="00000000" w:rsidDel="00000000" w:rsidP="00000000" w:rsidRDefault="00000000" w:rsidRPr="00000000" w14:paraId="0000005F">
      <w:pPr>
        <w:jc w:val="left"/>
        <w:rPr/>
      </w:pPr>
      <w:r w:rsidDel="00000000" w:rsidR="00000000" w:rsidRPr="00000000">
        <w:rPr>
          <w:rtl w:val="0"/>
        </w:rPr>
      </w:r>
    </w:p>
    <w:tbl>
      <w:tblPr>
        <w:tblStyle w:val="Table4"/>
        <w:tblW w:w="92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425"/>
        <w:gridCol w:w="395"/>
        <w:gridCol w:w="455"/>
        <w:gridCol w:w="426"/>
        <w:gridCol w:w="3763"/>
        <w:tblGridChange w:id="0">
          <w:tblGrid>
            <w:gridCol w:w="3823"/>
            <w:gridCol w:w="425"/>
            <w:gridCol w:w="395"/>
            <w:gridCol w:w="455"/>
            <w:gridCol w:w="426"/>
            <w:gridCol w:w="3763"/>
          </w:tblGrid>
        </w:tblGridChange>
      </w:tblGrid>
      <w:tr>
        <w:trPr>
          <w:cantSplit w:val="0"/>
          <w:tblHeader w:val="0"/>
        </w:trPr>
        <w:tc>
          <w:tcPr>
            <w:gridSpan w:val="6"/>
            <w:shd w:fill="bfbfbf" w:val="clear"/>
          </w:tcPr>
          <w:p w:rsidR="00000000" w:rsidDel="00000000" w:rsidP="00000000" w:rsidRDefault="00000000" w:rsidRPr="00000000" w14:paraId="00000060">
            <w:pPr>
              <w:jc w:val="left"/>
              <w:rPr/>
            </w:pPr>
            <w:r w:rsidDel="00000000" w:rsidR="00000000" w:rsidRPr="00000000">
              <w:rPr>
                <w:b w:val="1"/>
                <w:rtl w:val="0"/>
              </w:rPr>
              <w:t xml:space="preserve">Skala 4: Einschätzung von Problemen und Krisen</w:t>
            </w:r>
            <w:r w:rsidDel="00000000" w:rsidR="00000000" w:rsidRPr="00000000">
              <w:rPr>
                <w:rtl w:val="0"/>
              </w:rPr>
            </w:r>
          </w:p>
        </w:tc>
      </w:tr>
      <w:tr>
        <w:trPr>
          <w:cantSplit w:val="0"/>
          <w:tblHeader w:val="0"/>
        </w:trPr>
        <w:tc>
          <w:tcPr/>
          <w:p w:rsidR="00000000" w:rsidDel="00000000" w:rsidP="00000000" w:rsidRDefault="00000000" w:rsidRPr="00000000" w14:paraId="00000066">
            <w:pPr>
              <w:jc w:val="right"/>
              <w:rPr>
                <w:b w:val="1"/>
              </w:rPr>
            </w:pPr>
            <w:r w:rsidDel="00000000" w:rsidR="00000000" w:rsidRPr="00000000">
              <w:rPr>
                <w:b w:val="1"/>
                <w:rtl w:val="0"/>
              </w:rPr>
              <w:t xml:space="preserve">Als Bedrohung</w:t>
            </w:r>
          </w:p>
          <w:p w:rsidR="00000000" w:rsidDel="00000000" w:rsidP="00000000" w:rsidRDefault="00000000" w:rsidRPr="00000000" w14:paraId="00000067">
            <w:pPr>
              <w:jc w:val="left"/>
              <w:rPr/>
            </w:pPr>
            <w:r w:rsidDel="00000000" w:rsidR="00000000" w:rsidRPr="00000000">
              <w:rPr>
                <w:rtl w:val="0"/>
              </w:rPr>
              <w:t xml:space="preserve">Probleme und Krisen bei der Arbeit machen mich schnell nervös. Wenn ich unter Druck stehe, mindert das meine Leistungsfähigkeit.     </w:t>
            </w:r>
          </w:p>
        </w:tc>
        <w:tc>
          <w:tcPr/>
          <w:p w:rsidR="00000000" w:rsidDel="00000000" w:rsidP="00000000" w:rsidRDefault="00000000" w:rsidRPr="00000000" w14:paraId="00000068">
            <w:pPr>
              <w:jc w:val="left"/>
              <w:rPr/>
            </w:pPr>
            <w:r w:rsidDel="00000000" w:rsidR="00000000" w:rsidRPr="00000000">
              <w:rPr>
                <w:rtl w:val="0"/>
              </w:rPr>
            </w:r>
          </w:p>
        </w:tc>
        <w:tc>
          <w:tcPr/>
          <w:p w:rsidR="00000000" w:rsidDel="00000000" w:rsidP="00000000" w:rsidRDefault="00000000" w:rsidRPr="00000000" w14:paraId="00000069">
            <w:pPr>
              <w:jc w:val="left"/>
              <w:rPr/>
            </w:pPr>
            <w:r w:rsidDel="00000000" w:rsidR="00000000" w:rsidRPr="00000000">
              <w:rPr>
                <w:rtl w:val="0"/>
              </w:rPr>
            </w:r>
          </w:p>
        </w:tc>
        <w:tc>
          <w:tcPr/>
          <w:p w:rsidR="00000000" w:rsidDel="00000000" w:rsidP="00000000" w:rsidRDefault="00000000" w:rsidRPr="00000000" w14:paraId="0000006A">
            <w:pPr>
              <w:jc w:val="left"/>
              <w:rPr/>
            </w:pPr>
            <w:r w:rsidDel="00000000" w:rsidR="00000000" w:rsidRPr="00000000">
              <w:rPr>
                <w:rtl w:val="0"/>
              </w:rPr>
            </w:r>
          </w:p>
        </w:tc>
        <w:tc>
          <w:tcPr/>
          <w:p w:rsidR="00000000" w:rsidDel="00000000" w:rsidP="00000000" w:rsidRDefault="00000000" w:rsidRPr="00000000" w14:paraId="0000006B">
            <w:pPr>
              <w:jc w:val="left"/>
              <w:rPr/>
            </w:pPr>
            <w:r w:rsidDel="00000000" w:rsidR="00000000" w:rsidRPr="00000000">
              <w:rPr>
                <w:rtl w:val="0"/>
              </w:rPr>
            </w:r>
          </w:p>
        </w:tc>
        <w:tc>
          <w:tcPr/>
          <w:p w:rsidR="00000000" w:rsidDel="00000000" w:rsidP="00000000" w:rsidRDefault="00000000" w:rsidRPr="00000000" w14:paraId="0000006C">
            <w:pPr>
              <w:rPr>
                <w:b w:val="1"/>
              </w:rPr>
            </w:pPr>
            <w:r w:rsidDel="00000000" w:rsidR="00000000" w:rsidRPr="00000000">
              <w:rPr>
                <w:b w:val="1"/>
                <w:rtl w:val="0"/>
              </w:rPr>
              <w:t xml:space="preserve">Als Herausforderung</w:t>
            </w:r>
          </w:p>
          <w:p w:rsidR="00000000" w:rsidDel="00000000" w:rsidP="00000000" w:rsidRDefault="00000000" w:rsidRPr="00000000" w14:paraId="0000006D">
            <w:pPr>
              <w:jc w:val="left"/>
              <w:rPr/>
            </w:pPr>
            <w:r w:rsidDel="00000000" w:rsidR="00000000" w:rsidRPr="00000000">
              <w:rPr>
                <w:rtl w:val="0"/>
              </w:rPr>
              <w:t xml:space="preserve">Probleme und Krisen bei der Arbeit spornen mich zu Höchstleistungen an. Ich benötige einen gewissen Druck, um effektiv zu arbeiten. </w:t>
            </w:r>
          </w:p>
        </w:tc>
      </w:tr>
      <w:tr>
        <w:trPr>
          <w:cantSplit w:val="0"/>
          <w:tblHeader w:val="0"/>
        </w:trPr>
        <w:tc>
          <w:tcPr>
            <w:gridSpan w:val="6"/>
          </w:tcPr>
          <w:p w:rsidR="00000000" w:rsidDel="00000000" w:rsidP="00000000" w:rsidRDefault="00000000" w:rsidRPr="00000000" w14:paraId="0000006E">
            <w:pPr>
              <w:jc w:val="left"/>
              <w:rPr/>
            </w:pPr>
            <w:r w:rsidDel="00000000" w:rsidR="00000000" w:rsidRPr="00000000">
              <w:rPr>
                <w:rtl w:val="0"/>
              </w:rPr>
              <w:t xml:space="preserve">Begründung der Einschätzung</w:t>
            </w:r>
          </w:p>
          <w:p w:rsidR="00000000" w:rsidDel="00000000" w:rsidP="00000000" w:rsidRDefault="00000000" w:rsidRPr="00000000" w14:paraId="0000006F">
            <w:pPr>
              <w:jc w:val="left"/>
              <w:rPr/>
            </w:pPr>
            <w:r w:rsidDel="00000000" w:rsidR="00000000" w:rsidRPr="00000000">
              <w:rPr>
                <w:rtl w:val="0"/>
              </w:rPr>
            </w:r>
          </w:p>
          <w:p w:rsidR="00000000" w:rsidDel="00000000" w:rsidP="00000000" w:rsidRDefault="00000000" w:rsidRPr="00000000" w14:paraId="00000070">
            <w:pPr>
              <w:jc w:val="left"/>
              <w:rPr/>
            </w:pPr>
            <w:r w:rsidDel="00000000" w:rsidR="00000000" w:rsidRPr="00000000">
              <w:rPr>
                <w:rtl w:val="0"/>
              </w:rPr>
            </w:r>
          </w:p>
          <w:p w:rsidR="00000000" w:rsidDel="00000000" w:rsidP="00000000" w:rsidRDefault="00000000" w:rsidRPr="00000000" w14:paraId="00000071">
            <w:pPr>
              <w:jc w:val="left"/>
              <w:rPr/>
            </w:pPr>
            <w:r w:rsidDel="00000000" w:rsidR="00000000" w:rsidRPr="00000000">
              <w:rPr>
                <w:rtl w:val="0"/>
              </w:rPr>
            </w:r>
          </w:p>
        </w:tc>
      </w:tr>
    </w:tbl>
    <w:p w:rsidR="00000000" w:rsidDel="00000000" w:rsidP="00000000" w:rsidRDefault="00000000" w:rsidRPr="00000000" w14:paraId="00000077">
      <w:pPr>
        <w:jc w:val="left"/>
        <w:rPr/>
      </w:pPr>
      <w:r w:rsidDel="00000000" w:rsidR="00000000" w:rsidRPr="00000000">
        <w:rPr>
          <w:rtl w:val="0"/>
        </w:rPr>
      </w:r>
    </w:p>
    <w:tbl>
      <w:tblPr>
        <w:tblStyle w:val="Table5"/>
        <w:tblW w:w="92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425"/>
        <w:gridCol w:w="395"/>
        <w:gridCol w:w="455"/>
        <w:gridCol w:w="426"/>
        <w:gridCol w:w="3763"/>
        <w:tblGridChange w:id="0">
          <w:tblGrid>
            <w:gridCol w:w="3823"/>
            <w:gridCol w:w="425"/>
            <w:gridCol w:w="395"/>
            <w:gridCol w:w="455"/>
            <w:gridCol w:w="426"/>
            <w:gridCol w:w="3763"/>
          </w:tblGrid>
        </w:tblGridChange>
      </w:tblGrid>
      <w:tr>
        <w:trPr>
          <w:cantSplit w:val="0"/>
          <w:tblHeader w:val="0"/>
        </w:trPr>
        <w:tc>
          <w:tcPr>
            <w:gridSpan w:val="6"/>
            <w:shd w:fill="bfbfbf" w:val="clear"/>
          </w:tcPr>
          <w:p w:rsidR="00000000" w:rsidDel="00000000" w:rsidP="00000000" w:rsidRDefault="00000000" w:rsidRPr="00000000" w14:paraId="00000078">
            <w:pPr>
              <w:jc w:val="left"/>
              <w:rPr/>
            </w:pPr>
            <w:r w:rsidDel="00000000" w:rsidR="00000000" w:rsidRPr="00000000">
              <w:rPr>
                <w:b w:val="1"/>
                <w:rtl w:val="0"/>
              </w:rPr>
              <w:t xml:space="preserve">Skala 5: Ausrichtung der eigenen Arbeit</w:t>
            </w:r>
            <w:r w:rsidDel="00000000" w:rsidR="00000000" w:rsidRPr="00000000">
              <w:rPr>
                <w:rtl w:val="0"/>
              </w:rPr>
            </w:r>
          </w:p>
        </w:tc>
      </w:tr>
      <w:tr>
        <w:trPr>
          <w:cantSplit w:val="0"/>
          <w:tblHeader w:val="0"/>
        </w:trPr>
        <w:tc>
          <w:tcPr/>
          <w:p w:rsidR="00000000" w:rsidDel="00000000" w:rsidP="00000000" w:rsidRDefault="00000000" w:rsidRPr="00000000" w14:paraId="0000007E">
            <w:pPr>
              <w:jc w:val="right"/>
              <w:rPr>
                <w:b w:val="1"/>
              </w:rPr>
            </w:pPr>
            <w:r w:rsidDel="00000000" w:rsidR="00000000" w:rsidRPr="00000000">
              <w:rPr>
                <w:b w:val="1"/>
                <w:rtl w:val="0"/>
              </w:rPr>
              <w:t xml:space="preserve">Kundenbedürfnisse (Kundenorientierung)</w:t>
            </w:r>
          </w:p>
          <w:p w:rsidR="00000000" w:rsidDel="00000000" w:rsidP="00000000" w:rsidRDefault="00000000" w:rsidRPr="00000000" w14:paraId="0000007F">
            <w:pPr>
              <w:jc w:val="left"/>
              <w:rPr/>
            </w:pPr>
            <w:r w:rsidDel="00000000" w:rsidR="00000000" w:rsidRPr="00000000">
              <w:rPr>
                <w:rtl w:val="0"/>
              </w:rPr>
              <w:t xml:space="preserve">Mein Arbeitshandeln richtet sich vor allem an den Wünschen und Bedürfnissen der Kund/innen aus. Um Kundenwünsche zu erfüllen weiche ich auch gerne mal von Standards, Prozessen und Vorgaben ab.</w:t>
            </w:r>
          </w:p>
        </w:tc>
        <w:tc>
          <w:tcPr/>
          <w:p w:rsidR="00000000" w:rsidDel="00000000" w:rsidP="00000000" w:rsidRDefault="00000000" w:rsidRPr="00000000" w14:paraId="00000080">
            <w:pPr>
              <w:jc w:val="left"/>
              <w:rPr/>
            </w:pPr>
            <w:r w:rsidDel="00000000" w:rsidR="00000000" w:rsidRPr="00000000">
              <w:rPr>
                <w:rtl w:val="0"/>
              </w:rPr>
            </w:r>
          </w:p>
        </w:tc>
        <w:tc>
          <w:tcPr/>
          <w:p w:rsidR="00000000" w:rsidDel="00000000" w:rsidP="00000000" w:rsidRDefault="00000000" w:rsidRPr="00000000" w14:paraId="00000081">
            <w:pPr>
              <w:jc w:val="left"/>
              <w:rPr/>
            </w:pPr>
            <w:r w:rsidDel="00000000" w:rsidR="00000000" w:rsidRPr="00000000">
              <w:rPr>
                <w:rtl w:val="0"/>
              </w:rPr>
            </w:r>
          </w:p>
        </w:tc>
        <w:tc>
          <w:tcPr/>
          <w:p w:rsidR="00000000" w:rsidDel="00000000" w:rsidP="00000000" w:rsidRDefault="00000000" w:rsidRPr="00000000" w14:paraId="00000082">
            <w:pPr>
              <w:jc w:val="left"/>
              <w:rPr/>
            </w:pPr>
            <w:r w:rsidDel="00000000" w:rsidR="00000000" w:rsidRPr="00000000">
              <w:rPr>
                <w:rtl w:val="0"/>
              </w:rPr>
            </w:r>
          </w:p>
        </w:tc>
        <w:tc>
          <w:tcPr/>
          <w:p w:rsidR="00000000" w:rsidDel="00000000" w:rsidP="00000000" w:rsidRDefault="00000000" w:rsidRPr="00000000" w14:paraId="00000083">
            <w:pPr>
              <w:jc w:val="left"/>
              <w:rPr/>
            </w:pPr>
            <w:r w:rsidDel="00000000" w:rsidR="00000000" w:rsidRPr="00000000">
              <w:rPr>
                <w:rtl w:val="0"/>
              </w:rPr>
            </w:r>
          </w:p>
        </w:tc>
        <w:tc>
          <w:tcPr/>
          <w:p w:rsidR="00000000" w:rsidDel="00000000" w:rsidP="00000000" w:rsidRDefault="00000000" w:rsidRPr="00000000" w14:paraId="00000084">
            <w:pPr>
              <w:rPr>
                <w:b w:val="1"/>
              </w:rPr>
            </w:pPr>
            <w:r w:rsidDel="00000000" w:rsidR="00000000" w:rsidRPr="00000000">
              <w:rPr>
                <w:b w:val="1"/>
                <w:rtl w:val="0"/>
              </w:rPr>
              <w:t xml:space="preserve">Prozesse (Prozessorientierung)</w:t>
              <w:br w:type="textWrapping"/>
            </w:r>
          </w:p>
          <w:p w:rsidR="00000000" w:rsidDel="00000000" w:rsidP="00000000" w:rsidRDefault="00000000" w:rsidRPr="00000000" w14:paraId="00000085">
            <w:pPr>
              <w:jc w:val="left"/>
              <w:rPr/>
            </w:pPr>
            <w:r w:rsidDel="00000000" w:rsidR="00000000" w:rsidRPr="00000000">
              <w:rPr>
                <w:rtl w:val="0"/>
              </w:rPr>
              <w:t xml:space="preserve">Die Einhaltung von Prozessen hat für mich oberste Priorität. Auch wenn dadurch der eine oder andere Kundenwunsch nicht (ideal) erfüllt werden kann.</w:t>
            </w:r>
          </w:p>
        </w:tc>
      </w:tr>
      <w:tr>
        <w:trPr>
          <w:cantSplit w:val="0"/>
          <w:tblHeader w:val="0"/>
        </w:trPr>
        <w:tc>
          <w:tcPr>
            <w:gridSpan w:val="6"/>
          </w:tcPr>
          <w:p w:rsidR="00000000" w:rsidDel="00000000" w:rsidP="00000000" w:rsidRDefault="00000000" w:rsidRPr="00000000" w14:paraId="00000086">
            <w:pPr>
              <w:jc w:val="left"/>
              <w:rPr/>
            </w:pPr>
            <w:r w:rsidDel="00000000" w:rsidR="00000000" w:rsidRPr="00000000">
              <w:rPr>
                <w:rtl w:val="0"/>
              </w:rPr>
              <w:t xml:space="preserve">Begründung der Einschätzung</w:t>
            </w:r>
          </w:p>
          <w:p w:rsidR="00000000" w:rsidDel="00000000" w:rsidP="00000000" w:rsidRDefault="00000000" w:rsidRPr="00000000" w14:paraId="00000087">
            <w:pPr>
              <w:jc w:val="left"/>
              <w:rPr/>
            </w:pPr>
            <w:r w:rsidDel="00000000" w:rsidR="00000000" w:rsidRPr="00000000">
              <w:rPr>
                <w:rtl w:val="0"/>
              </w:rPr>
            </w:r>
          </w:p>
          <w:p w:rsidR="00000000" w:rsidDel="00000000" w:rsidP="00000000" w:rsidRDefault="00000000" w:rsidRPr="00000000" w14:paraId="00000088">
            <w:pPr>
              <w:jc w:val="left"/>
              <w:rPr/>
            </w:pPr>
            <w:r w:rsidDel="00000000" w:rsidR="00000000" w:rsidRPr="00000000">
              <w:rPr>
                <w:rtl w:val="0"/>
              </w:rPr>
            </w:r>
          </w:p>
        </w:tc>
      </w:tr>
    </w:tbl>
    <w:p w:rsidR="00000000" w:rsidDel="00000000" w:rsidP="00000000" w:rsidRDefault="00000000" w:rsidRPr="00000000" w14:paraId="0000008E">
      <w:pPr>
        <w:jc w:val="left"/>
        <w:rPr/>
      </w:pPr>
      <w:r w:rsidDel="00000000" w:rsidR="00000000" w:rsidRPr="00000000">
        <w:rPr>
          <w:rtl w:val="0"/>
        </w:rPr>
      </w:r>
    </w:p>
    <w:tbl>
      <w:tblPr>
        <w:tblStyle w:val="Table6"/>
        <w:tblW w:w="92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425"/>
        <w:gridCol w:w="395"/>
        <w:gridCol w:w="455"/>
        <w:gridCol w:w="426"/>
        <w:gridCol w:w="3763"/>
        <w:tblGridChange w:id="0">
          <w:tblGrid>
            <w:gridCol w:w="3823"/>
            <w:gridCol w:w="425"/>
            <w:gridCol w:w="395"/>
            <w:gridCol w:w="455"/>
            <w:gridCol w:w="426"/>
            <w:gridCol w:w="3763"/>
          </w:tblGrid>
        </w:tblGridChange>
      </w:tblGrid>
      <w:tr>
        <w:trPr>
          <w:cantSplit w:val="0"/>
          <w:tblHeader w:val="0"/>
        </w:trPr>
        <w:tc>
          <w:tcPr>
            <w:gridSpan w:val="6"/>
            <w:shd w:fill="bfbfbf" w:val="clear"/>
          </w:tcPr>
          <w:p w:rsidR="00000000" w:rsidDel="00000000" w:rsidP="00000000" w:rsidRDefault="00000000" w:rsidRPr="00000000" w14:paraId="0000008F">
            <w:pPr>
              <w:jc w:val="left"/>
              <w:rPr/>
            </w:pPr>
            <w:r w:rsidDel="00000000" w:rsidR="00000000" w:rsidRPr="00000000">
              <w:rPr>
                <w:b w:val="1"/>
                <w:rtl w:val="0"/>
              </w:rPr>
              <w:t xml:space="preserve">Skala 6: Bevorzugter Arbeitsinhalt</w:t>
            </w:r>
            <w:r w:rsidDel="00000000" w:rsidR="00000000" w:rsidRPr="00000000">
              <w:rPr>
                <w:rtl w:val="0"/>
              </w:rPr>
            </w:r>
          </w:p>
        </w:tc>
      </w:tr>
      <w:tr>
        <w:trPr>
          <w:cantSplit w:val="0"/>
          <w:tblHeader w:val="0"/>
        </w:trPr>
        <w:tc>
          <w:tcPr/>
          <w:p w:rsidR="00000000" w:rsidDel="00000000" w:rsidP="00000000" w:rsidRDefault="00000000" w:rsidRPr="00000000" w14:paraId="00000095">
            <w:pPr>
              <w:jc w:val="right"/>
              <w:rPr>
                <w:b w:val="1"/>
              </w:rPr>
            </w:pPr>
            <w:r w:rsidDel="00000000" w:rsidR="00000000" w:rsidRPr="00000000">
              <w:rPr>
                <w:b w:val="1"/>
                <w:rtl w:val="0"/>
              </w:rPr>
              <w:t xml:space="preserve">Routineaufgaben</w:t>
            </w:r>
          </w:p>
          <w:p w:rsidR="00000000" w:rsidDel="00000000" w:rsidP="00000000" w:rsidRDefault="00000000" w:rsidRPr="00000000" w14:paraId="00000096">
            <w:pPr>
              <w:jc w:val="left"/>
              <w:rPr/>
            </w:pPr>
            <w:r w:rsidDel="00000000" w:rsidR="00000000" w:rsidRPr="00000000">
              <w:rPr>
                <w:rtl w:val="0"/>
              </w:rPr>
              <w:t xml:space="preserve">Bei der Arbeit mache ich am liebsten das, was mir bereits bekannt ist und was ich schon gut kann. Kreative und gestalterische Aufgaben übernehme ich nur, wenn unbedingt nötig.   </w:t>
            </w:r>
          </w:p>
        </w:tc>
        <w:tc>
          <w:tcPr/>
          <w:p w:rsidR="00000000" w:rsidDel="00000000" w:rsidP="00000000" w:rsidRDefault="00000000" w:rsidRPr="00000000" w14:paraId="00000097">
            <w:pPr>
              <w:jc w:val="left"/>
              <w:rPr/>
            </w:pPr>
            <w:r w:rsidDel="00000000" w:rsidR="00000000" w:rsidRPr="00000000">
              <w:rPr>
                <w:rtl w:val="0"/>
              </w:rPr>
            </w:r>
          </w:p>
        </w:tc>
        <w:tc>
          <w:tcPr/>
          <w:p w:rsidR="00000000" w:rsidDel="00000000" w:rsidP="00000000" w:rsidRDefault="00000000" w:rsidRPr="00000000" w14:paraId="00000098">
            <w:pPr>
              <w:jc w:val="left"/>
              <w:rPr/>
            </w:pPr>
            <w:r w:rsidDel="00000000" w:rsidR="00000000" w:rsidRPr="00000000">
              <w:rPr>
                <w:rtl w:val="0"/>
              </w:rPr>
            </w:r>
          </w:p>
        </w:tc>
        <w:tc>
          <w:tcPr/>
          <w:p w:rsidR="00000000" w:rsidDel="00000000" w:rsidP="00000000" w:rsidRDefault="00000000" w:rsidRPr="00000000" w14:paraId="00000099">
            <w:pPr>
              <w:jc w:val="left"/>
              <w:rPr/>
            </w:pPr>
            <w:r w:rsidDel="00000000" w:rsidR="00000000" w:rsidRPr="00000000">
              <w:rPr>
                <w:rtl w:val="0"/>
              </w:rPr>
            </w:r>
          </w:p>
        </w:tc>
        <w:tc>
          <w:tcPr/>
          <w:p w:rsidR="00000000" w:rsidDel="00000000" w:rsidP="00000000" w:rsidRDefault="00000000" w:rsidRPr="00000000" w14:paraId="0000009A">
            <w:pPr>
              <w:jc w:val="left"/>
              <w:rPr/>
            </w:pPr>
            <w:r w:rsidDel="00000000" w:rsidR="00000000" w:rsidRPr="00000000">
              <w:rPr>
                <w:rtl w:val="0"/>
              </w:rPr>
            </w:r>
          </w:p>
        </w:tc>
        <w:tc>
          <w:tcPr/>
          <w:p w:rsidR="00000000" w:rsidDel="00000000" w:rsidP="00000000" w:rsidRDefault="00000000" w:rsidRPr="00000000" w14:paraId="0000009B">
            <w:pPr>
              <w:rPr>
                <w:b w:val="1"/>
              </w:rPr>
            </w:pPr>
            <w:r w:rsidDel="00000000" w:rsidR="00000000" w:rsidRPr="00000000">
              <w:rPr>
                <w:b w:val="1"/>
                <w:rtl w:val="0"/>
              </w:rPr>
              <w:t xml:space="preserve">Herausforderungen</w:t>
            </w:r>
          </w:p>
          <w:p w:rsidR="00000000" w:rsidDel="00000000" w:rsidP="00000000" w:rsidRDefault="00000000" w:rsidRPr="00000000" w14:paraId="0000009C">
            <w:pPr>
              <w:jc w:val="left"/>
              <w:rPr/>
            </w:pPr>
            <w:r w:rsidDel="00000000" w:rsidR="00000000" w:rsidRPr="00000000">
              <w:rPr>
                <w:rtl w:val="0"/>
              </w:rPr>
              <w:t xml:space="preserve">Bei der Arbeit ist es mir wichtig, mich kreativ und gestalterisch einbringen zu können. Ich suche stets die Herausforderung. Routineaufgaben langweilen mich schnell.</w:t>
            </w:r>
          </w:p>
        </w:tc>
      </w:tr>
      <w:tr>
        <w:trPr>
          <w:cantSplit w:val="0"/>
          <w:tblHeader w:val="0"/>
        </w:trPr>
        <w:tc>
          <w:tcPr>
            <w:gridSpan w:val="6"/>
          </w:tcPr>
          <w:p w:rsidR="00000000" w:rsidDel="00000000" w:rsidP="00000000" w:rsidRDefault="00000000" w:rsidRPr="00000000" w14:paraId="0000009D">
            <w:pPr>
              <w:jc w:val="left"/>
              <w:rPr/>
            </w:pPr>
            <w:r w:rsidDel="00000000" w:rsidR="00000000" w:rsidRPr="00000000">
              <w:rPr>
                <w:rtl w:val="0"/>
              </w:rPr>
              <w:t xml:space="preserve">Begründung der Einschätzung</w:t>
            </w:r>
          </w:p>
          <w:p w:rsidR="00000000" w:rsidDel="00000000" w:rsidP="00000000" w:rsidRDefault="00000000" w:rsidRPr="00000000" w14:paraId="0000009E">
            <w:pPr>
              <w:jc w:val="left"/>
              <w:rPr/>
            </w:pPr>
            <w:r w:rsidDel="00000000" w:rsidR="00000000" w:rsidRPr="00000000">
              <w:rPr>
                <w:rtl w:val="0"/>
              </w:rPr>
            </w:r>
          </w:p>
          <w:p w:rsidR="00000000" w:rsidDel="00000000" w:rsidP="00000000" w:rsidRDefault="00000000" w:rsidRPr="00000000" w14:paraId="0000009F">
            <w:pPr>
              <w:jc w:val="left"/>
              <w:rPr/>
            </w:pPr>
            <w:r w:rsidDel="00000000" w:rsidR="00000000" w:rsidRPr="00000000">
              <w:rPr>
                <w:rtl w:val="0"/>
              </w:rPr>
            </w:r>
          </w:p>
        </w:tc>
      </w:tr>
    </w:tbl>
    <w:p w:rsidR="00000000" w:rsidDel="00000000" w:rsidP="00000000" w:rsidRDefault="00000000" w:rsidRPr="00000000" w14:paraId="000000A5">
      <w:pPr>
        <w:jc w:val="left"/>
        <w:rPr/>
      </w:pPr>
      <w:r w:rsidDel="00000000" w:rsidR="00000000" w:rsidRPr="00000000">
        <w:rPr>
          <w:rtl w:val="0"/>
        </w:rPr>
      </w:r>
    </w:p>
    <w:tbl>
      <w:tblPr>
        <w:tblStyle w:val="Table7"/>
        <w:tblW w:w="92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425"/>
        <w:gridCol w:w="395"/>
        <w:gridCol w:w="455"/>
        <w:gridCol w:w="426"/>
        <w:gridCol w:w="3763"/>
        <w:tblGridChange w:id="0">
          <w:tblGrid>
            <w:gridCol w:w="3823"/>
            <w:gridCol w:w="425"/>
            <w:gridCol w:w="395"/>
            <w:gridCol w:w="455"/>
            <w:gridCol w:w="426"/>
            <w:gridCol w:w="3763"/>
          </w:tblGrid>
        </w:tblGridChange>
      </w:tblGrid>
      <w:tr>
        <w:trPr>
          <w:cantSplit w:val="0"/>
          <w:tblHeader w:val="0"/>
        </w:trPr>
        <w:tc>
          <w:tcPr>
            <w:gridSpan w:val="6"/>
            <w:shd w:fill="bfbfbf" w:val="clear"/>
          </w:tcPr>
          <w:p w:rsidR="00000000" w:rsidDel="00000000" w:rsidP="00000000" w:rsidRDefault="00000000" w:rsidRPr="00000000" w14:paraId="000000A6">
            <w:pPr>
              <w:jc w:val="left"/>
              <w:rPr/>
            </w:pPr>
            <w:r w:rsidDel="00000000" w:rsidR="00000000" w:rsidRPr="00000000">
              <w:rPr>
                <w:b w:val="1"/>
                <w:rtl w:val="0"/>
              </w:rPr>
              <w:t xml:space="preserve">Skala 7: Bevorzugter Arbeitskontext</w:t>
            </w:r>
            <w:r w:rsidDel="00000000" w:rsidR="00000000" w:rsidRPr="00000000">
              <w:rPr>
                <w:rtl w:val="0"/>
              </w:rPr>
            </w:r>
          </w:p>
        </w:tc>
      </w:tr>
      <w:tr>
        <w:trPr>
          <w:cantSplit w:val="0"/>
          <w:tblHeader w:val="0"/>
        </w:trPr>
        <w:tc>
          <w:tcPr/>
          <w:p w:rsidR="00000000" w:rsidDel="00000000" w:rsidP="00000000" w:rsidRDefault="00000000" w:rsidRPr="00000000" w14:paraId="000000AC">
            <w:pPr>
              <w:jc w:val="right"/>
              <w:rPr>
                <w:b w:val="1"/>
              </w:rPr>
            </w:pPr>
            <w:r w:rsidDel="00000000" w:rsidR="00000000" w:rsidRPr="00000000">
              <w:rPr>
                <w:b w:val="1"/>
                <w:rtl w:val="0"/>
              </w:rPr>
              <w:t xml:space="preserve">Technik</w:t>
            </w:r>
          </w:p>
          <w:p w:rsidR="00000000" w:rsidDel="00000000" w:rsidP="00000000" w:rsidRDefault="00000000" w:rsidRPr="00000000" w14:paraId="000000AD">
            <w:pPr>
              <w:jc w:val="left"/>
              <w:rPr/>
            </w:pPr>
            <w:r w:rsidDel="00000000" w:rsidR="00000000" w:rsidRPr="00000000">
              <w:rPr>
                <w:rtl w:val="0"/>
              </w:rPr>
              <w:t xml:space="preserve">Ich sehe mich als Techniker/in. Mein Interessensfokus liegt bei den Systemen und technischen Prozessen. Das Formulieren von Inhalten sowie den Umgang mit Kund/innen überlasse ich gerne anderen.      </w:t>
            </w:r>
          </w:p>
        </w:tc>
        <w:tc>
          <w:tcPr/>
          <w:p w:rsidR="00000000" w:rsidDel="00000000" w:rsidP="00000000" w:rsidRDefault="00000000" w:rsidRPr="00000000" w14:paraId="000000AE">
            <w:pPr>
              <w:jc w:val="left"/>
              <w:rPr/>
            </w:pPr>
            <w:r w:rsidDel="00000000" w:rsidR="00000000" w:rsidRPr="00000000">
              <w:rPr>
                <w:rtl w:val="0"/>
              </w:rPr>
            </w:r>
          </w:p>
        </w:tc>
        <w:tc>
          <w:tcPr/>
          <w:p w:rsidR="00000000" w:rsidDel="00000000" w:rsidP="00000000" w:rsidRDefault="00000000" w:rsidRPr="00000000" w14:paraId="000000AF">
            <w:pPr>
              <w:jc w:val="left"/>
              <w:rPr/>
            </w:pPr>
            <w:r w:rsidDel="00000000" w:rsidR="00000000" w:rsidRPr="00000000">
              <w:rPr>
                <w:rtl w:val="0"/>
              </w:rPr>
            </w:r>
          </w:p>
        </w:tc>
        <w:tc>
          <w:tcPr/>
          <w:p w:rsidR="00000000" w:rsidDel="00000000" w:rsidP="00000000" w:rsidRDefault="00000000" w:rsidRPr="00000000" w14:paraId="000000B0">
            <w:pPr>
              <w:jc w:val="left"/>
              <w:rPr/>
            </w:pPr>
            <w:r w:rsidDel="00000000" w:rsidR="00000000" w:rsidRPr="00000000">
              <w:rPr>
                <w:rtl w:val="0"/>
              </w:rPr>
            </w:r>
          </w:p>
        </w:tc>
        <w:tc>
          <w:tcPr/>
          <w:p w:rsidR="00000000" w:rsidDel="00000000" w:rsidP="00000000" w:rsidRDefault="00000000" w:rsidRPr="00000000" w14:paraId="000000B1">
            <w:pPr>
              <w:jc w:val="left"/>
              <w:rPr/>
            </w:pPr>
            <w:r w:rsidDel="00000000" w:rsidR="00000000" w:rsidRPr="00000000">
              <w:rPr>
                <w:rtl w:val="0"/>
              </w:rPr>
            </w:r>
          </w:p>
        </w:tc>
        <w:tc>
          <w:tcPr/>
          <w:p w:rsidR="00000000" w:rsidDel="00000000" w:rsidP="00000000" w:rsidRDefault="00000000" w:rsidRPr="00000000" w14:paraId="000000B2">
            <w:pPr>
              <w:rPr>
                <w:b w:val="1"/>
              </w:rPr>
            </w:pPr>
            <w:r w:rsidDel="00000000" w:rsidR="00000000" w:rsidRPr="00000000">
              <w:rPr>
                <w:b w:val="1"/>
                <w:rtl w:val="0"/>
              </w:rPr>
              <w:t xml:space="preserve">Inhalt</w:t>
            </w:r>
          </w:p>
          <w:p w:rsidR="00000000" w:rsidDel="00000000" w:rsidP="00000000" w:rsidRDefault="00000000" w:rsidRPr="00000000" w14:paraId="000000B3">
            <w:pPr>
              <w:jc w:val="left"/>
              <w:rPr/>
            </w:pPr>
            <w:r w:rsidDel="00000000" w:rsidR="00000000" w:rsidRPr="00000000">
              <w:rPr>
                <w:rtl w:val="0"/>
              </w:rPr>
              <w:t xml:space="preserve">Ich sehe mich als Inhaltsentwickler/in. Mein Interessensfokus liegt in der Aufbereitung der Inhalte und der Kundenkommunikation. Die Technik dahinter überlasse ich gerne anderen. </w:t>
            </w:r>
          </w:p>
        </w:tc>
      </w:tr>
      <w:tr>
        <w:trPr>
          <w:cantSplit w:val="0"/>
          <w:tblHeader w:val="0"/>
        </w:trPr>
        <w:tc>
          <w:tcPr>
            <w:gridSpan w:val="6"/>
          </w:tcPr>
          <w:p w:rsidR="00000000" w:rsidDel="00000000" w:rsidP="00000000" w:rsidRDefault="00000000" w:rsidRPr="00000000" w14:paraId="000000B4">
            <w:pPr>
              <w:jc w:val="left"/>
              <w:rPr/>
            </w:pPr>
            <w:r w:rsidDel="00000000" w:rsidR="00000000" w:rsidRPr="00000000">
              <w:rPr>
                <w:rtl w:val="0"/>
              </w:rPr>
              <w:t xml:space="preserve">Begründung der Einschätzung</w:t>
            </w:r>
          </w:p>
          <w:p w:rsidR="00000000" w:rsidDel="00000000" w:rsidP="00000000" w:rsidRDefault="00000000" w:rsidRPr="00000000" w14:paraId="000000B5">
            <w:pPr>
              <w:jc w:val="left"/>
              <w:rPr/>
            </w:pPr>
            <w:r w:rsidDel="00000000" w:rsidR="00000000" w:rsidRPr="00000000">
              <w:rPr>
                <w:rtl w:val="0"/>
              </w:rPr>
            </w:r>
          </w:p>
          <w:p w:rsidR="00000000" w:rsidDel="00000000" w:rsidP="00000000" w:rsidRDefault="00000000" w:rsidRPr="00000000" w14:paraId="000000B6">
            <w:pPr>
              <w:jc w:val="left"/>
              <w:rPr/>
            </w:pPr>
            <w:r w:rsidDel="00000000" w:rsidR="00000000" w:rsidRPr="00000000">
              <w:rPr>
                <w:rtl w:val="0"/>
              </w:rPr>
            </w:r>
          </w:p>
        </w:tc>
      </w:tr>
    </w:tbl>
    <w:p w:rsidR="00000000" w:rsidDel="00000000" w:rsidP="00000000" w:rsidRDefault="00000000" w:rsidRPr="00000000" w14:paraId="000000BC">
      <w:pPr>
        <w:jc w:val="left"/>
        <w:rPr/>
      </w:pPr>
      <w:r w:rsidDel="00000000" w:rsidR="00000000" w:rsidRPr="00000000">
        <w:rPr>
          <w:rtl w:val="0"/>
        </w:rPr>
      </w:r>
    </w:p>
    <w:sectPr>
      <w:headerReference r:id="rId7" w:type="default"/>
      <w:headerReference r:id="rId8" w:type="first"/>
      <w:footerReference r:id="rId9" w:type="default"/>
      <w:pgSz w:h="16838" w:w="11906" w:orient="portrait"/>
      <w:pgMar w:bottom="851" w:top="2155" w:left="1588" w:right="102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 w:val="left" w:leader="none" w:pos="916"/>
        <w:tab w:val="right" w:leader="none" w:pos="9297"/>
      </w:tabs>
      <w:spacing w:after="0" w:before="120" w:line="20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ab/>
      <w:t xml:space="preserve">Seite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von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-27143</wp:posOffset>
          </wp:positionH>
          <wp:positionV relativeFrom="paragraph">
            <wp:posOffset>119379</wp:posOffset>
          </wp:positionV>
          <wp:extent cx="561667" cy="194341"/>
          <wp:effectExtent b="0" l="0" r="0" t="0"/>
          <wp:wrapNone/>
          <wp:docPr id="4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1667" cy="19434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1879600</wp:posOffset>
          </wp:positionH>
          <wp:positionV relativeFrom="paragraph">
            <wp:posOffset>109854</wp:posOffset>
          </wp:positionV>
          <wp:extent cx="913130" cy="195683"/>
          <wp:effectExtent b="0" l="0" r="0" t="0"/>
          <wp:wrapNone/>
          <wp:docPr id="52"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913130" cy="1956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4114165</wp:posOffset>
          </wp:positionH>
          <wp:positionV relativeFrom="paragraph">
            <wp:posOffset>8255</wp:posOffset>
          </wp:positionV>
          <wp:extent cx="807720" cy="296226"/>
          <wp:effectExtent b="0" l="0" r="0" t="0"/>
          <wp:wrapNone/>
          <wp:docPr id="5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807720" cy="29622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67200" cy="10710000"/>
          <wp:effectExtent b="0" l="0" r="0" t="0"/>
          <wp:wrapNone/>
          <wp:docPr id="4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567200" cy="10710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drawing>
        <wp:anchor allowOverlap="1" behindDoc="0" distB="0" distT="0" distL="114300" distR="114300" hidden="0" layoutInCell="1" locked="0" relativeHeight="0" simplePos="0">
          <wp:simplePos x="0" y="0"/>
          <wp:positionH relativeFrom="page">
            <wp:posOffset>5904865</wp:posOffset>
          </wp:positionH>
          <wp:positionV relativeFrom="page">
            <wp:posOffset>0</wp:posOffset>
          </wp:positionV>
          <wp:extent cx="1648800" cy="954000"/>
          <wp:effectExtent b="0" l="0" r="0" t="0"/>
          <wp:wrapTopAndBottom distB="0" distT="0"/>
          <wp:docPr id="5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48800" cy="954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CH"/>
      </w:rPr>
    </w:rPrDefault>
    <w:pPrDefault>
      <w:pPr>
        <w:spacing w:before="12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5" w:sz="4" w:val="single"/>
      </w:pBdr>
      <w:tabs>
        <w:tab w:val="left" w:leader="none" w:pos="1134"/>
      </w:tabs>
      <w:spacing w:after="240" w:line="240" w:lineRule="auto"/>
      <w:ind w:left="1134" w:hanging="1134"/>
      <w:jc w:val="left"/>
    </w:pPr>
    <w:rPr>
      <w:b w:val="1"/>
      <w:sz w:val="28"/>
      <w:szCs w:val="28"/>
    </w:rPr>
  </w:style>
  <w:style w:type="paragraph" w:styleId="Heading2">
    <w:name w:val="heading 2"/>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3">
    <w:name w:val="heading 3"/>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4">
    <w:name w:val="heading 4"/>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5">
    <w:name w:val="heading 5"/>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6">
    <w:name w:val="heading 6"/>
    <w:basedOn w:val="Normal"/>
    <w:next w:val="Normal"/>
    <w:pPr>
      <w:keepNext w:val="1"/>
      <w:pBdr>
        <w:top w:color="000000" w:space="5" w:sz="4" w:val="single"/>
      </w:pBdr>
      <w:tabs>
        <w:tab w:val="left" w:leader="none" w:pos="1418"/>
      </w:tabs>
      <w:spacing w:after="240" w:line="240" w:lineRule="auto"/>
      <w:ind w:left="1418" w:hanging="1418"/>
      <w:jc w:val="left"/>
    </w:pPr>
    <w:rPr>
      <w:b w:val="1"/>
      <w:sz w:val="20"/>
      <w:szCs w:val="20"/>
    </w:rPr>
  </w:style>
  <w:style w:type="paragraph" w:styleId="Title">
    <w:name w:val="Title"/>
    <w:basedOn w:val="Normal"/>
    <w:next w:val="Normal"/>
    <w:pPr>
      <w:pBdr>
        <w:top w:color="000000" w:space="5" w:sz="4" w:val="single"/>
      </w:pBdr>
      <w:spacing w:after="240" w:line="240" w:lineRule="auto"/>
      <w:jc w:val="left"/>
    </w:pPr>
    <w:rPr>
      <w:b w:val="1"/>
      <w:sz w:val="28"/>
      <w:szCs w:val="28"/>
    </w:rPr>
  </w:style>
  <w:style w:type="paragraph" w:styleId="Standard" w:default="1">
    <w:name w:val="Normal"/>
    <w:qFormat w:val="1"/>
    <w:rsid w:val="00BC0FD6"/>
    <w:pPr>
      <w:spacing w:before="120" w:line="260" w:lineRule="exact"/>
      <w:jc w:val="both"/>
    </w:pPr>
    <w:rPr>
      <w:rFonts w:ascii="Arial" w:hAnsi="Arial"/>
      <w:lang w:eastAsia="de-DE"/>
    </w:rPr>
  </w:style>
  <w:style w:type="paragraph" w:styleId="berschrift1">
    <w:name w:val="heading 1"/>
    <w:basedOn w:val="Standard"/>
    <w:next w:val="Standard"/>
    <w:uiPriority w:val="9"/>
    <w:qFormat w:val="1"/>
    <w:rsid w:val="00A97289"/>
    <w:pPr>
      <w:keepNext w:val="1"/>
      <w:numPr>
        <w:numId w:val="1"/>
      </w:numPr>
      <w:pBdr>
        <w:top w:color="auto" w:space="5" w:sz="4" w:val="single"/>
      </w:pBdr>
      <w:tabs>
        <w:tab w:val="clear" w:pos="1521"/>
        <w:tab w:val="left" w:pos="1134"/>
      </w:tabs>
      <w:spacing w:after="240" w:line="240" w:lineRule="auto"/>
      <w:ind w:left="1134" w:hanging="1134"/>
      <w:jc w:val="left"/>
      <w:outlineLvl w:val="0"/>
    </w:pPr>
    <w:rPr>
      <w:b w:val="1"/>
      <w:kern w:val="32"/>
      <w:sz w:val="28"/>
    </w:rPr>
  </w:style>
  <w:style w:type="paragraph" w:styleId="berschrift2">
    <w:name w:val="heading 2"/>
    <w:basedOn w:val="berschrift1"/>
    <w:next w:val="Standard"/>
    <w:uiPriority w:val="9"/>
    <w:qFormat w:val="1"/>
    <w:rsid w:val="00C504D1"/>
    <w:pPr>
      <w:numPr>
        <w:ilvl w:val="1"/>
      </w:numPr>
      <w:outlineLvl w:val="1"/>
    </w:pPr>
    <w:rPr>
      <w:sz w:val="20"/>
    </w:rPr>
  </w:style>
  <w:style w:type="paragraph" w:styleId="berschrift3">
    <w:name w:val="heading 3"/>
    <w:basedOn w:val="berschrift1"/>
    <w:next w:val="Standard"/>
    <w:uiPriority w:val="9"/>
    <w:qFormat w:val="1"/>
    <w:rsid w:val="00A97289"/>
    <w:pPr>
      <w:numPr>
        <w:ilvl w:val="2"/>
      </w:numPr>
      <w:outlineLvl w:val="2"/>
    </w:pPr>
    <w:rPr>
      <w:sz w:val="20"/>
    </w:rPr>
  </w:style>
  <w:style w:type="paragraph" w:styleId="berschrift4">
    <w:name w:val="heading 4"/>
    <w:basedOn w:val="berschrift1"/>
    <w:next w:val="Standard"/>
    <w:uiPriority w:val="9"/>
    <w:qFormat w:val="1"/>
    <w:rsid w:val="00A97289"/>
    <w:pPr>
      <w:numPr>
        <w:ilvl w:val="3"/>
      </w:numPr>
      <w:outlineLvl w:val="3"/>
    </w:pPr>
    <w:rPr>
      <w:sz w:val="20"/>
    </w:rPr>
  </w:style>
  <w:style w:type="paragraph" w:styleId="berschrift5">
    <w:name w:val="heading 5"/>
    <w:basedOn w:val="berschrift1"/>
    <w:next w:val="Standard"/>
    <w:uiPriority w:val="9"/>
    <w:qFormat w:val="1"/>
    <w:rsid w:val="00A97289"/>
    <w:pPr>
      <w:numPr>
        <w:ilvl w:val="4"/>
      </w:numPr>
      <w:tabs>
        <w:tab w:val="clear" w:pos="1418"/>
      </w:tabs>
      <w:ind w:left="1134" w:hanging="1134"/>
      <w:outlineLvl w:val="4"/>
    </w:pPr>
    <w:rPr>
      <w:sz w:val="20"/>
    </w:rPr>
  </w:style>
  <w:style w:type="paragraph" w:styleId="berschrift6">
    <w:name w:val="heading 6"/>
    <w:basedOn w:val="berschrift1"/>
    <w:next w:val="Standard"/>
    <w:uiPriority w:val="9"/>
    <w:semiHidden w:val="1"/>
    <w:rsid w:val="00A97289"/>
    <w:pPr>
      <w:numPr>
        <w:ilvl w:val="5"/>
      </w:numPr>
      <w:tabs>
        <w:tab w:val="clear" w:pos="1134"/>
        <w:tab w:val="clear" w:pos="1701"/>
        <w:tab w:val="left" w:pos="1418"/>
      </w:tabs>
      <w:ind w:left="1418" w:hanging="1418"/>
      <w:outlineLvl w:val="5"/>
    </w:pPr>
    <w:rPr>
      <w:sz w:val="20"/>
    </w:rPr>
  </w:style>
  <w:style w:type="paragraph" w:styleId="berschrift7">
    <w:name w:val="heading 7"/>
    <w:basedOn w:val="berschrift1"/>
    <w:next w:val="Standard"/>
    <w:uiPriority w:val="9"/>
    <w:semiHidden w:val="1"/>
    <w:qFormat w:val="1"/>
    <w:rsid w:val="00A97289"/>
    <w:pPr>
      <w:numPr>
        <w:ilvl w:val="6"/>
      </w:numPr>
      <w:tabs>
        <w:tab w:val="clear" w:pos="1134"/>
        <w:tab w:val="clear" w:pos="1843"/>
        <w:tab w:val="left" w:pos="1418"/>
      </w:tabs>
      <w:ind w:left="1418" w:hanging="1418"/>
      <w:outlineLvl w:val="6"/>
    </w:pPr>
    <w:rPr>
      <w:sz w:val="20"/>
    </w:rPr>
  </w:style>
  <w:style w:type="paragraph" w:styleId="berschrift8">
    <w:name w:val="heading 8"/>
    <w:basedOn w:val="berschrift1"/>
    <w:next w:val="Standard"/>
    <w:uiPriority w:val="9"/>
    <w:semiHidden w:val="1"/>
    <w:qFormat w:val="1"/>
    <w:rsid w:val="00A97289"/>
    <w:pPr>
      <w:numPr>
        <w:ilvl w:val="7"/>
      </w:numPr>
      <w:tabs>
        <w:tab w:val="clear" w:pos="1134"/>
        <w:tab w:val="clear" w:pos="2126"/>
        <w:tab w:val="left" w:pos="1701"/>
      </w:tabs>
      <w:ind w:left="1701" w:hanging="1701"/>
      <w:outlineLvl w:val="7"/>
    </w:pPr>
    <w:rPr>
      <w:sz w:val="20"/>
    </w:rPr>
  </w:style>
  <w:style w:type="paragraph" w:styleId="berschrift9">
    <w:name w:val="heading 9"/>
    <w:basedOn w:val="berschrift1"/>
    <w:next w:val="Standard"/>
    <w:uiPriority w:val="9"/>
    <w:semiHidden w:val="1"/>
    <w:qFormat w:val="1"/>
    <w:rsid w:val="00A97289"/>
    <w:pPr>
      <w:numPr>
        <w:ilvl w:val="8"/>
      </w:numPr>
      <w:tabs>
        <w:tab w:val="clear" w:pos="1134"/>
        <w:tab w:val="clear" w:pos="2520"/>
        <w:tab w:val="left" w:pos="2268"/>
      </w:tabs>
      <w:ind w:left="1584" w:hanging="1584"/>
      <w:outlineLvl w:val="8"/>
    </w:pPr>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Fuzeile">
    <w:name w:val="footer"/>
    <w:basedOn w:val="Standard"/>
    <w:link w:val="FuzeileZchn"/>
    <w:rsid w:val="000938CF"/>
    <w:pPr>
      <w:tabs>
        <w:tab w:val="right" w:pos="9639"/>
      </w:tabs>
      <w:spacing w:line="200" w:lineRule="exact"/>
    </w:pPr>
    <w:rPr>
      <w:sz w:val="14"/>
    </w:rPr>
  </w:style>
  <w:style w:type="paragraph" w:styleId="Verzeichnis4">
    <w:name w:val="toc 4"/>
    <w:basedOn w:val="Verzeichnis1"/>
    <w:next w:val="Standard"/>
    <w:autoRedefine w:val="1"/>
    <w:uiPriority w:val="39"/>
    <w:rPr>
      <w:b w:val="0"/>
    </w:rPr>
  </w:style>
  <w:style w:type="paragraph" w:styleId="Untertitel">
    <w:name w:val="Subtitle"/>
    <w:basedOn w:val="Standard"/>
    <w:qFormat w:val="1"/>
    <w:rsid w:val="00C73B1C"/>
    <w:pPr>
      <w:pBdr>
        <w:top w:color="auto" w:space="5" w:sz="4" w:val="single"/>
      </w:pBdr>
      <w:spacing w:after="60"/>
      <w:jc w:val="left"/>
      <w:outlineLvl w:val="1"/>
    </w:pPr>
    <w:rPr>
      <w:b w:val="1"/>
    </w:rPr>
  </w:style>
  <w:style w:type="paragraph" w:styleId="UntertitelohneLinie" w:customStyle="1">
    <w:name w:val="Untertitel (ohne Linie)"/>
    <w:basedOn w:val="Standard"/>
    <w:uiPriority w:val="6"/>
    <w:qFormat w:val="1"/>
    <w:rsid w:val="00C73B1C"/>
    <w:pPr>
      <w:jc w:val="left"/>
    </w:pPr>
    <w:rPr>
      <w:b w:val="1"/>
    </w:rPr>
  </w:style>
  <w:style w:type="paragraph" w:styleId="Titel">
    <w:name w:val="Title"/>
    <w:basedOn w:val="Standard"/>
    <w:next w:val="Standard"/>
    <w:link w:val="TitelZchn"/>
    <w:qFormat w:val="1"/>
    <w:rsid w:val="00C73B1C"/>
    <w:pPr>
      <w:pBdr>
        <w:top w:color="auto" w:space="5" w:sz="4" w:val="single"/>
      </w:pBdr>
      <w:spacing w:after="240" w:line="240" w:lineRule="auto"/>
      <w:jc w:val="left"/>
      <w:outlineLvl w:val="0"/>
    </w:pPr>
    <w:rPr>
      <w:b w:val="1"/>
      <w:kern w:val="28"/>
      <w:sz w:val="28"/>
    </w:rPr>
  </w:style>
  <w:style w:type="paragraph" w:styleId="Verzeichnis1">
    <w:name w:val="toc 1"/>
    <w:basedOn w:val="Standard"/>
    <w:next w:val="Standard"/>
    <w:autoRedefine w:val="1"/>
    <w:uiPriority w:val="39"/>
    <w:rsid w:val="00B90784"/>
    <w:pPr>
      <w:tabs>
        <w:tab w:val="left" w:pos="1134"/>
        <w:tab w:val="right" w:pos="9639"/>
      </w:tabs>
      <w:spacing w:before="0"/>
      <w:ind w:left="1134" w:hanging="1134"/>
    </w:pPr>
    <w:rPr>
      <w:b w:val="1"/>
      <w:noProof w:val="1"/>
    </w:rPr>
  </w:style>
  <w:style w:type="paragraph" w:styleId="Verzeichnis2">
    <w:name w:val="toc 2"/>
    <w:basedOn w:val="Verzeichnis1"/>
    <w:next w:val="Standard"/>
    <w:autoRedefine w:val="1"/>
    <w:uiPriority w:val="39"/>
    <w:rsid w:val="00F05331"/>
    <w:rPr>
      <w:b w:val="0"/>
    </w:rPr>
  </w:style>
  <w:style w:type="paragraph" w:styleId="Verzeichnis3">
    <w:name w:val="toc 3"/>
    <w:basedOn w:val="Verzeichnis1"/>
    <w:next w:val="Standard"/>
    <w:autoRedefine w:val="1"/>
    <w:uiPriority w:val="40"/>
    <w:semiHidden w:val="1"/>
    <w:rsid w:val="006512E2"/>
    <w:rPr>
      <w:rFonts w:cs="Arial"/>
      <w:b w:val="0"/>
    </w:rPr>
  </w:style>
  <w:style w:type="paragraph" w:styleId="Verzeichnis5">
    <w:name w:val="toc 5"/>
    <w:basedOn w:val="Verzeichnis1"/>
    <w:next w:val="Standard"/>
    <w:autoRedefine w:val="1"/>
    <w:uiPriority w:val="40"/>
    <w:semiHidden w:val="1"/>
    <w:rPr>
      <w:b w:val="0"/>
    </w:rPr>
  </w:style>
  <w:style w:type="paragraph" w:styleId="Verzeichnis6">
    <w:name w:val="toc 6"/>
    <w:basedOn w:val="Verzeichnis1"/>
    <w:next w:val="Standard"/>
    <w:autoRedefine w:val="1"/>
    <w:uiPriority w:val="40"/>
    <w:semiHidden w:val="1"/>
    <w:rPr>
      <w:b w:val="0"/>
    </w:rPr>
  </w:style>
  <w:style w:type="paragraph" w:styleId="Verzeichnis7">
    <w:name w:val="toc 7"/>
    <w:basedOn w:val="Verzeichnis1"/>
    <w:next w:val="Standard"/>
    <w:autoRedefine w:val="1"/>
    <w:uiPriority w:val="40"/>
    <w:semiHidden w:val="1"/>
    <w:rPr>
      <w:b w:val="0"/>
    </w:rPr>
  </w:style>
  <w:style w:type="paragraph" w:styleId="Verzeichnis8">
    <w:name w:val="toc 8"/>
    <w:basedOn w:val="Verzeichnis1"/>
    <w:next w:val="Standard"/>
    <w:autoRedefine w:val="1"/>
    <w:uiPriority w:val="40"/>
    <w:semiHidden w:val="1"/>
    <w:rsid w:val="0050560F"/>
    <w:rPr>
      <w:b w:val="0"/>
    </w:rPr>
  </w:style>
  <w:style w:type="paragraph" w:styleId="Abbildungsverzeichnis">
    <w:name w:val="table of figures"/>
    <w:basedOn w:val="Verzeichnis1"/>
    <w:next w:val="Standard"/>
    <w:uiPriority w:val="99"/>
    <w:pPr>
      <w:ind w:left="0" w:firstLine="0"/>
    </w:pPr>
    <w:rPr>
      <w:b w:val="0"/>
    </w:rPr>
  </w:style>
  <w:style w:type="paragraph" w:styleId="Dokumentstruktur">
    <w:name w:val="Document Map"/>
    <w:basedOn w:val="Blocktext"/>
    <w:semiHidden w:val="1"/>
    <w:pPr>
      <w:shd w:color="auto" w:fill="e0e0e0" w:val="clear"/>
    </w:pPr>
  </w:style>
  <w:style w:type="paragraph" w:styleId="Blocktext">
    <w:name w:val="Block Text"/>
    <w:basedOn w:val="Standard"/>
    <w:uiPriority w:val="1"/>
    <w:semiHidden w:val="1"/>
    <w:pPr>
      <w:pBdr>
        <w:top w:color="auto" w:space="14" w:sz="4" w:val="single"/>
        <w:left w:color="auto" w:space="14" w:sz="4" w:val="single"/>
        <w:bottom w:color="auto" w:space="14" w:sz="4" w:val="single"/>
        <w:right w:color="auto" w:space="14" w:sz="4" w:val="single"/>
      </w:pBdr>
      <w:ind w:left="284" w:right="284"/>
    </w:pPr>
  </w:style>
  <w:style w:type="paragraph" w:styleId="Endnotentext">
    <w:name w:val="endnote text"/>
    <w:basedOn w:val="Standard"/>
    <w:semiHidden w:val="1"/>
  </w:style>
  <w:style w:type="character" w:styleId="Endnotenzeichen">
    <w:name w:val="endnote reference"/>
    <w:basedOn w:val="Absatz-Standardschriftart"/>
    <w:semiHidden w:val="1"/>
    <w:rPr>
      <w:rFonts w:ascii="Verdana" w:hAnsi="Verdana"/>
      <w:b w:val="1"/>
      <w:sz w:val="17"/>
      <w:vertAlign w:val="superscript"/>
    </w:rPr>
  </w:style>
  <w:style w:type="character" w:styleId="Fett">
    <w:name w:val="Strong"/>
    <w:basedOn w:val="Absatz-Standardschriftart"/>
    <w:qFormat w:val="1"/>
    <w:rsid w:val="00D71096"/>
    <w:rPr>
      <w:rFonts w:ascii="Arial" w:hAnsi="Arial"/>
      <w:b w:val="1"/>
    </w:rPr>
  </w:style>
  <w:style w:type="paragraph" w:styleId="Funotentext">
    <w:name w:val="footnote text"/>
    <w:basedOn w:val="Standard"/>
    <w:semiHidden w:val="1"/>
  </w:style>
  <w:style w:type="character" w:styleId="Funotenzeichen">
    <w:name w:val="footnote reference"/>
    <w:basedOn w:val="Absatz-Standardschriftart"/>
    <w:semiHidden w:val="1"/>
    <w:rPr>
      <w:rFonts w:ascii="Verdana" w:hAnsi="Verdana"/>
      <w:b w:val="1"/>
      <w:sz w:val="17"/>
      <w:vertAlign w:val="superscript"/>
    </w:rPr>
  </w:style>
  <w:style w:type="paragraph" w:styleId="Index1">
    <w:name w:val="index 1"/>
    <w:basedOn w:val="Standard"/>
    <w:next w:val="Standard"/>
    <w:autoRedefine w:val="1"/>
    <w:semiHidden w:val="1"/>
    <w:pPr>
      <w:ind w:left="284" w:hanging="284"/>
    </w:pPr>
  </w:style>
  <w:style w:type="paragraph" w:styleId="Index2">
    <w:name w:val="index 2"/>
    <w:basedOn w:val="Standard"/>
    <w:next w:val="Standard"/>
    <w:autoRedefine w:val="1"/>
    <w:semiHidden w:val="1"/>
    <w:pPr>
      <w:ind w:left="568" w:hanging="284"/>
    </w:pPr>
  </w:style>
  <w:style w:type="paragraph" w:styleId="Index3">
    <w:name w:val="index 3"/>
    <w:basedOn w:val="Standard"/>
    <w:next w:val="Standard"/>
    <w:autoRedefine w:val="1"/>
    <w:semiHidden w:val="1"/>
    <w:pPr>
      <w:ind w:left="851" w:hanging="284"/>
    </w:pPr>
  </w:style>
  <w:style w:type="paragraph" w:styleId="Index4">
    <w:name w:val="index 4"/>
    <w:basedOn w:val="Standard"/>
    <w:next w:val="Standard"/>
    <w:autoRedefine w:val="1"/>
    <w:semiHidden w:val="1"/>
    <w:pPr>
      <w:ind w:left="1135" w:hanging="284"/>
    </w:pPr>
  </w:style>
  <w:style w:type="paragraph" w:styleId="Index5">
    <w:name w:val="index 5"/>
    <w:basedOn w:val="Standard"/>
    <w:next w:val="Standard"/>
    <w:autoRedefine w:val="1"/>
    <w:semiHidden w:val="1"/>
    <w:pPr>
      <w:ind w:left="1418" w:hanging="284"/>
    </w:pPr>
  </w:style>
  <w:style w:type="paragraph" w:styleId="Index6">
    <w:name w:val="index 6"/>
    <w:basedOn w:val="Standard"/>
    <w:next w:val="Standard"/>
    <w:autoRedefine w:val="1"/>
    <w:semiHidden w:val="1"/>
    <w:pPr>
      <w:ind w:left="1702" w:hanging="284"/>
    </w:pPr>
  </w:style>
  <w:style w:type="paragraph" w:styleId="Index7">
    <w:name w:val="index 7"/>
    <w:basedOn w:val="Standard"/>
    <w:next w:val="Standard"/>
    <w:autoRedefine w:val="1"/>
    <w:semiHidden w:val="1"/>
    <w:pPr>
      <w:ind w:left="1985" w:hanging="284"/>
    </w:pPr>
  </w:style>
  <w:style w:type="paragraph" w:styleId="Index8">
    <w:name w:val="index 8"/>
    <w:basedOn w:val="Standard"/>
    <w:next w:val="Standard"/>
    <w:autoRedefine w:val="1"/>
    <w:semiHidden w:val="1"/>
    <w:pPr>
      <w:ind w:left="2269" w:hanging="284"/>
    </w:pPr>
  </w:style>
  <w:style w:type="paragraph" w:styleId="Index9">
    <w:name w:val="index 9"/>
    <w:basedOn w:val="Standard"/>
    <w:next w:val="Standard"/>
    <w:autoRedefine w:val="1"/>
    <w:semiHidden w:val="1"/>
    <w:pPr>
      <w:ind w:left="2552" w:hanging="284"/>
    </w:pPr>
  </w:style>
  <w:style w:type="paragraph" w:styleId="Indexberschrift">
    <w:name w:val="index heading"/>
    <w:basedOn w:val="Untertitel"/>
    <w:next w:val="Index1"/>
    <w:semiHidden w:val="1"/>
  </w:style>
  <w:style w:type="paragraph" w:styleId="Kommentartext">
    <w:name w:val="annotation text"/>
    <w:basedOn w:val="Standard"/>
    <w:link w:val="KommentartextZchn"/>
    <w:semiHidden w:val="1"/>
    <w:rPr>
      <w:u w:val="single"/>
    </w:rPr>
  </w:style>
  <w:style w:type="character" w:styleId="Kommentarzeichen">
    <w:name w:val="annotation reference"/>
    <w:basedOn w:val="Absatz-Standardschriftart"/>
    <w:semiHidden w:val="1"/>
    <w:rPr>
      <w:rFonts w:ascii="Verdana" w:hAnsi="Verdana"/>
      <w:b w:val="1"/>
      <w:sz w:val="17"/>
    </w:rPr>
  </w:style>
  <w:style w:type="paragraph" w:styleId="Makrotext">
    <w:name w:val="macro"/>
    <w:basedOn w:val="Standard"/>
    <w:semiHidden w:val="1"/>
    <w:pPr>
      <w:tabs>
        <w:tab w:val="left" w:pos="284"/>
        <w:tab w:val="left" w:pos="567"/>
        <w:tab w:val="left" w:pos="851"/>
        <w:tab w:val="left" w:pos="1134"/>
        <w:tab w:val="left" w:pos="1418"/>
        <w:tab w:val="left" w:pos="1701"/>
        <w:tab w:val="left" w:pos="1985"/>
        <w:tab w:val="left" w:pos="2268"/>
        <w:tab w:val="left" w:pos="2552"/>
        <w:tab w:val="left" w:pos="2835"/>
        <w:tab w:val="left" w:pos="3119"/>
      </w:tabs>
    </w:pPr>
    <w:rPr>
      <w:b w:val="1"/>
      <w:sz w:val="14"/>
    </w:rPr>
  </w:style>
  <w:style w:type="paragraph" w:styleId="Rechtsgrundlagenverzeichnis">
    <w:name w:val="table of authorities"/>
    <w:basedOn w:val="Standard"/>
    <w:next w:val="Standard"/>
    <w:semiHidden w:val="1"/>
    <w:pPr>
      <w:ind w:left="284" w:hanging="284"/>
    </w:pPr>
  </w:style>
  <w:style w:type="paragraph" w:styleId="RGV-berschrift">
    <w:name w:val="toa heading"/>
    <w:basedOn w:val="Untertitel"/>
    <w:next w:val="Standard"/>
    <w:semiHidden w:val="1"/>
  </w:style>
  <w:style w:type="paragraph" w:styleId="Aufzhlungszeichen">
    <w:name w:val="List Bullet"/>
    <w:basedOn w:val="Standard"/>
    <w:autoRedefine w:val="1"/>
    <w:uiPriority w:val="9"/>
    <w:qFormat w:val="1"/>
    <w:rsid w:val="0057654E"/>
    <w:pPr>
      <w:numPr>
        <w:numId w:val="2"/>
      </w:numPr>
      <w:ind w:left="227" w:hanging="227"/>
    </w:pPr>
  </w:style>
  <w:style w:type="paragraph" w:styleId="Aufzhlungszeichen2">
    <w:name w:val="List Bullet 2"/>
    <w:basedOn w:val="Aufzhlungszeichen"/>
    <w:autoRedefine w:val="1"/>
    <w:uiPriority w:val="1"/>
    <w:semiHidden w:val="1"/>
    <w:rsid w:val="00B41460"/>
    <w:pPr>
      <w:numPr>
        <w:numId w:val="3"/>
      </w:numPr>
      <w:ind w:left="454" w:hanging="227"/>
    </w:pPr>
  </w:style>
  <w:style w:type="paragraph" w:styleId="Aufzhlungszeichen3">
    <w:name w:val="List Bullet 3"/>
    <w:basedOn w:val="Aufzhlungszeichen"/>
    <w:autoRedefine w:val="1"/>
    <w:uiPriority w:val="1"/>
    <w:semiHidden w:val="1"/>
    <w:rsid w:val="00B41460"/>
    <w:pPr>
      <w:numPr>
        <w:numId w:val="4"/>
      </w:numPr>
      <w:ind w:left="681" w:hanging="227"/>
    </w:pPr>
  </w:style>
  <w:style w:type="paragraph" w:styleId="Aufzhlungszeichen4">
    <w:name w:val="List Bullet 4"/>
    <w:basedOn w:val="Aufzhlungszeichen"/>
    <w:autoRedefine w:val="1"/>
    <w:uiPriority w:val="1"/>
    <w:semiHidden w:val="1"/>
    <w:rsid w:val="00B41460"/>
    <w:pPr>
      <w:numPr>
        <w:numId w:val="5"/>
      </w:numPr>
      <w:ind w:left="907" w:hanging="227"/>
    </w:pPr>
  </w:style>
  <w:style w:type="paragraph" w:styleId="Aufzhlungszeichen5">
    <w:name w:val="List Bullet 5"/>
    <w:basedOn w:val="Aufzhlungszeichen"/>
    <w:autoRedefine w:val="1"/>
    <w:uiPriority w:val="1"/>
    <w:semiHidden w:val="1"/>
    <w:rsid w:val="00B41460"/>
    <w:pPr>
      <w:numPr>
        <w:numId w:val="6"/>
      </w:numPr>
      <w:ind w:left="1134" w:hanging="227"/>
    </w:pPr>
  </w:style>
  <w:style w:type="paragraph" w:styleId="Dokumenttitel" w:customStyle="1">
    <w:name w:val="Dokumenttitel"/>
    <w:basedOn w:val="Standard"/>
    <w:uiPriority w:val="11"/>
    <w:rsid w:val="00C37481"/>
    <w:pPr>
      <w:spacing w:after="340" w:before="6350" w:line="600" w:lineRule="exact"/>
      <w:jc w:val="left"/>
      <w:outlineLvl w:val="0"/>
    </w:pPr>
    <w:rPr>
      <w:b w:val="1"/>
      <w:color w:val="ffffff" w:themeColor="background1"/>
      <w:kern w:val="28"/>
      <w:sz w:val="50"/>
    </w:rPr>
  </w:style>
  <w:style w:type="paragraph" w:styleId="Sprechblasentext">
    <w:name w:val="Balloon Text"/>
    <w:basedOn w:val="Standard"/>
    <w:link w:val="SprechblasentextZchn"/>
    <w:uiPriority w:val="99"/>
    <w:semiHidden w:val="1"/>
    <w:unhideWhenUsed w:val="1"/>
    <w:rsid w:val="004C60CC"/>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4C60CC"/>
    <w:rPr>
      <w:rFonts w:ascii="Tahoma" w:cs="Tahoma" w:hAnsi="Tahoma"/>
      <w:sz w:val="16"/>
      <w:szCs w:val="16"/>
      <w:lang w:eastAsia="de-DE"/>
    </w:rPr>
  </w:style>
  <w:style w:type="character" w:styleId="FuzeileZchn" w:customStyle="1">
    <w:name w:val="Fußzeile Zchn"/>
    <w:basedOn w:val="Absatz-Standardschriftart"/>
    <w:link w:val="Fuzeile"/>
    <w:rsid w:val="00E52544"/>
    <w:rPr>
      <w:rFonts w:ascii="Arial" w:hAnsi="Arial"/>
      <w:sz w:val="14"/>
      <w:lang w:eastAsia="de-DE"/>
    </w:rPr>
  </w:style>
  <w:style w:type="paragraph" w:styleId="AufzhlungszeichenQuadrat" w:customStyle="1">
    <w:name w:val="Aufzählungszeichen (Quadrat)"/>
    <w:basedOn w:val="Standard"/>
    <w:uiPriority w:val="1"/>
    <w:semiHidden w:val="1"/>
    <w:rsid w:val="00600889"/>
    <w:pPr>
      <w:numPr>
        <w:numId w:val="18"/>
      </w:numPr>
      <w:tabs>
        <w:tab w:val="left" w:pos="227"/>
      </w:tabs>
      <w:ind w:hanging="227"/>
    </w:pPr>
  </w:style>
  <w:style w:type="paragraph" w:styleId="Aufzhlungszeichen2Quadrat" w:customStyle="1">
    <w:name w:val="Aufzählungszeichen 2 (Quadrat)"/>
    <w:basedOn w:val="AufzhlungszeichenQuadrat"/>
    <w:uiPriority w:val="1"/>
    <w:semiHidden w:val="1"/>
    <w:rsid w:val="005960C1"/>
    <w:pPr>
      <w:numPr>
        <w:numId w:val="22"/>
      </w:numPr>
      <w:tabs>
        <w:tab w:val="clear" w:pos="227"/>
        <w:tab w:val="left" w:pos="454"/>
      </w:tabs>
    </w:pPr>
  </w:style>
  <w:style w:type="paragraph" w:styleId="Aufzhlungszeichen3Quadrat" w:customStyle="1">
    <w:name w:val="Aufzählungszeichen 3 (Quadrat)"/>
    <w:basedOn w:val="Aufzhlungszeichen2Quadrat"/>
    <w:uiPriority w:val="1"/>
    <w:semiHidden w:val="1"/>
    <w:rsid w:val="005960C1"/>
    <w:pPr>
      <w:tabs>
        <w:tab w:val="clear" w:pos="454"/>
        <w:tab w:val="left" w:pos="680"/>
      </w:tabs>
      <w:ind w:left="681"/>
    </w:pPr>
  </w:style>
  <w:style w:type="paragraph" w:styleId="AufzhlungszeichenKreis" w:customStyle="1">
    <w:name w:val="Aufzählungszeichen (Kreis)"/>
    <w:basedOn w:val="Standard"/>
    <w:uiPriority w:val="1"/>
    <w:semiHidden w:val="1"/>
    <w:rsid w:val="005960C1"/>
    <w:pPr>
      <w:numPr>
        <w:numId w:val="12"/>
      </w:numPr>
      <w:tabs>
        <w:tab w:val="left" w:pos="227"/>
      </w:tabs>
      <w:ind w:left="227" w:hanging="227"/>
    </w:pPr>
  </w:style>
  <w:style w:type="paragraph" w:styleId="Aufzhlungszeichen2Kreis" w:customStyle="1">
    <w:name w:val="Aufzählungszeichen 2 (Kreis)"/>
    <w:basedOn w:val="AufzhlungszeichenKreis"/>
    <w:uiPriority w:val="1"/>
    <w:semiHidden w:val="1"/>
    <w:rsid w:val="005960C1"/>
    <w:pPr>
      <w:numPr>
        <w:numId w:val="13"/>
      </w:numPr>
      <w:tabs>
        <w:tab w:val="clear" w:pos="227"/>
        <w:tab w:val="left" w:pos="454"/>
      </w:tabs>
      <w:ind w:left="454" w:hanging="227"/>
    </w:pPr>
  </w:style>
  <w:style w:type="paragraph" w:styleId="Aufzhlungszeichen3Kreis" w:customStyle="1">
    <w:name w:val="Aufzählungszeichen 3 (Kreis)"/>
    <w:basedOn w:val="Aufzhlungszeichen2Kreis"/>
    <w:uiPriority w:val="1"/>
    <w:semiHidden w:val="1"/>
    <w:rsid w:val="005960C1"/>
    <w:pPr>
      <w:tabs>
        <w:tab w:val="clear" w:pos="454"/>
        <w:tab w:val="left" w:pos="680"/>
      </w:tabs>
      <w:ind w:left="681"/>
    </w:pPr>
  </w:style>
  <w:style w:type="paragraph" w:styleId="Nummerierung" w:customStyle="1">
    <w:name w:val="Nummerierung"/>
    <w:basedOn w:val="Standard"/>
    <w:uiPriority w:val="8"/>
    <w:qFormat w:val="1"/>
    <w:rsid w:val="006245D2"/>
    <w:pPr>
      <w:numPr>
        <w:numId w:val="14"/>
      </w:numPr>
      <w:ind w:left="284" w:hanging="284"/>
      <w:contextualSpacing w:val="1"/>
    </w:pPr>
  </w:style>
  <w:style w:type="character" w:styleId="KommentartextZchn" w:customStyle="1">
    <w:name w:val="Kommentartext Zchn"/>
    <w:basedOn w:val="Absatz-Standardschriftart"/>
    <w:link w:val="Kommentartext"/>
    <w:semiHidden w:val="1"/>
    <w:rsid w:val="001356AF"/>
    <w:rPr>
      <w:rFonts w:ascii="Arial" w:hAnsi="Arial"/>
      <w:u w:val="single"/>
      <w:lang w:eastAsia="de-DE"/>
    </w:rPr>
  </w:style>
  <w:style w:type="paragraph" w:styleId="Dokumentuntertitel" w:customStyle="1">
    <w:name w:val="Dokumentuntertitel"/>
    <w:basedOn w:val="Standard"/>
    <w:uiPriority w:val="11"/>
    <w:rsid w:val="00C37481"/>
    <w:pPr>
      <w:spacing w:before="0" w:line="600" w:lineRule="exact"/>
      <w:jc w:val="left"/>
      <w:outlineLvl w:val="0"/>
    </w:pPr>
    <w:rPr>
      <w:bCs w:val="1"/>
      <w:color w:val="ffffff" w:themeColor="background1"/>
      <w:kern w:val="28"/>
      <w:sz w:val="50"/>
    </w:rPr>
  </w:style>
  <w:style w:type="paragraph" w:styleId="Inhaltsverzeichnistitel" w:customStyle="1">
    <w:name w:val="Inhaltsverzeichnistitel"/>
    <w:basedOn w:val="Titel"/>
    <w:uiPriority w:val="11"/>
    <w:rsid w:val="00C73B1C"/>
    <w:pPr>
      <w:spacing w:after="320"/>
    </w:pPr>
  </w:style>
  <w:style w:type="character" w:styleId="NichtaufgelsteErwhnung">
    <w:name w:val="Unresolved Mention"/>
    <w:basedOn w:val="Absatz-Standardschriftart"/>
    <w:uiPriority w:val="99"/>
    <w:semiHidden w:val="1"/>
    <w:unhideWhenUsed w:val="1"/>
    <w:rsid w:val="00901E96"/>
    <w:rPr>
      <w:color w:val="605e5c"/>
      <w:shd w:color="auto" w:fill="e1dfdd" w:val="clear"/>
    </w:rPr>
  </w:style>
  <w:style w:type="table" w:styleId="Tabellenraster">
    <w:name w:val="Table Grid"/>
    <w:basedOn w:val="NormaleTabelle"/>
    <w:uiPriority w:val="39"/>
    <w:rsid w:val="00AE3E2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ildlegende" w:customStyle="1">
    <w:name w:val="Bildlegende"/>
    <w:basedOn w:val="Standard"/>
    <w:uiPriority w:val="9"/>
    <w:rsid w:val="008F5D8E"/>
    <w:pPr>
      <w:spacing w:line="180" w:lineRule="exact"/>
    </w:pPr>
    <w:rPr>
      <w:sz w:val="16"/>
    </w:rPr>
  </w:style>
  <w:style w:type="paragraph" w:styleId="Beispiele" w:customStyle="1">
    <w:name w:val="Beispiele"/>
    <w:basedOn w:val="Standard"/>
    <w:uiPriority w:val="9"/>
    <w:qFormat w:val="1"/>
    <w:rsid w:val="00D0156E"/>
    <w:pPr>
      <w:spacing w:line="220" w:lineRule="exact"/>
    </w:pPr>
    <w:rPr>
      <w:sz w:val="16"/>
    </w:rPr>
  </w:style>
  <w:style w:type="paragraph" w:styleId="Tabellentext" w:customStyle="1">
    <w:name w:val="Tabellentext"/>
    <w:basedOn w:val="Standard"/>
    <w:qFormat w:val="1"/>
    <w:rsid w:val="009C06EA"/>
    <w:pPr>
      <w:jc w:val="left"/>
    </w:pPr>
  </w:style>
  <w:style w:type="paragraph" w:styleId="TitelmitIcon" w:customStyle="1">
    <w:name w:val="Titel mit Icon"/>
    <w:basedOn w:val="Standard"/>
    <w:uiPriority w:val="9"/>
    <w:rsid w:val="00C73B1C"/>
    <w:pPr>
      <w:pBdr>
        <w:top w:color="e5352c" w:space="10" w:sz="4" w:val="single"/>
      </w:pBdr>
      <w:jc w:val="left"/>
    </w:pPr>
    <w:rPr>
      <w:b w:val="1"/>
      <w:bCs w:val="1"/>
      <w:color w:val="e5352c"/>
    </w:rPr>
  </w:style>
  <w:style w:type="paragraph" w:styleId="StandardrotmitLinieunten" w:customStyle="1">
    <w:name w:val="Standard rot mit Linie unten"/>
    <w:basedOn w:val="Blocktext"/>
    <w:uiPriority w:val="9"/>
    <w:rsid w:val="00703911"/>
    <w:pPr>
      <w:pBdr>
        <w:top w:color="auto" w:space="0" w:sz="0" w:val="none"/>
        <w:left w:color="auto" w:space="0" w:sz="0" w:val="none"/>
        <w:bottom w:color="e5352c" w:space="14" w:sz="4" w:val="single"/>
        <w:right w:color="auto" w:space="0" w:sz="0" w:val="none"/>
      </w:pBdr>
      <w:ind w:left="0" w:right="-59"/>
    </w:pPr>
    <w:rPr>
      <w:color w:val="e5352c"/>
    </w:rPr>
  </w:style>
  <w:style w:type="paragraph" w:styleId="Aufzhlungszeichenrot" w:customStyle="1">
    <w:name w:val="Aufzählungszeichen rot"/>
    <w:basedOn w:val="Aufzhlungszeichen"/>
    <w:uiPriority w:val="9"/>
    <w:rsid w:val="004C2EB7"/>
    <w:pPr>
      <w:numPr>
        <w:numId w:val="16"/>
      </w:numPr>
      <w:ind w:left="227" w:hanging="227"/>
    </w:pPr>
    <w:rPr>
      <w:color w:val="e5352c"/>
    </w:rPr>
  </w:style>
  <w:style w:type="paragraph" w:styleId="AufzhlungszeichenrotmitLineunten" w:customStyle="1">
    <w:name w:val="Aufzählungszeichen rot mit Line unten"/>
    <w:basedOn w:val="Aufzhlungszeichenrot"/>
    <w:uiPriority w:val="9"/>
    <w:rsid w:val="004C2EB7"/>
    <w:pPr>
      <w:pBdr>
        <w:bottom w:color="e5352c" w:space="14" w:sz="4" w:val="single"/>
      </w:pBdr>
    </w:pPr>
  </w:style>
  <w:style w:type="paragraph" w:styleId="Standardlinksbndig" w:customStyle="1">
    <w:name w:val="Standard (linksbündig)"/>
    <w:basedOn w:val="Standard"/>
    <w:uiPriority w:val="1"/>
    <w:semiHidden w:val="1"/>
    <w:rsid w:val="00600889"/>
    <w:pPr>
      <w:jc w:val="left"/>
    </w:pPr>
  </w:style>
  <w:style w:type="paragraph" w:styleId="Kopfzeile">
    <w:name w:val="header"/>
    <w:basedOn w:val="Standard"/>
    <w:link w:val="KopfzeileZchn"/>
    <w:uiPriority w:val="99"/>
    <w:unhideWhenUsed w:val="1"/>
    <w:rsid w:val="008A4263"/>
    <w:pPr>
      <w:tabs>
        <w:tab w:val="center" w:pos="4536"/>
        <w:tab w:val="right" w:pos="9072"/>
      </w:tabs>
      <w:spacing w:before="0" w:line="240" w:lineRule="auto"/>
    </w:pPr>
  </w:style>
  <w:style w:type="character" w:styleId="KopfzeileZchn" w:customStyle="1">
    <w:name w:val="Kopfzeile Zchn"/>
    <w:basedOn w:val="Absatz-Standardschriftart"/>
    <w:link w:val="Kopfzeile"/>
    <w:uiPriority w:val="99"/>
    <w:rsid w:val="008A4263"/>
    <w:rPr>
      <w:rFonts w:ascii="Arial" w:hAnsi="Arial"/>
      <w:lang w:eastAsia="de-DE"/>
    </w:rPr>
  </w:style>
  <w:style w:type="paragraph" w:styleId="AufzhlungszeichenKstchen" w:customStyle="1">
    <w:name w:val="Aufzählungszeichen (Kästchen)"/>
    <w:basedOn w:val="Aufzhlungszeichen"/>
    <w:uiPriority w:val="9"/>
    <w:rsid w:val="00793484"/>
    <w:pPr>
      <w:numPr>
        <w:numId w:val="23"/>
      </w:numPr>
    </w:pPr>
  </w:style>
  <w:style w:type="paragraph" w:styleId="AufzhlungszeichenPfeil" w:customStyle="1">
    <w:name w:val="Aufzählungszeichen (Pfeil)"/>
    <w:basedOn w:val="Aufzhlungszeichen"/>
    <w:uiPriority w:val="9"/>
    <w:rsid w:val="00AA0289"/>
    <w:pPr>
      <w:numPr>
        <w:numId w:val="24"/>
      </w:numPr>
    </w:pPr>
  </w:style>
  <w:style w:type="paragraph" w:styleId="Listenabsatz">
    <w:name w:val="List Paragraph"/>
    <w:basedOn w:val="Standard"/>
    <w:uiPriority w:val="43"/>
    <w:rsid w:val="00752DC8"/>
    <w:pPr>
      <w:ind w:left="720"/>
      <w:contextualSpacing w:val="1"/>
    </w:pPr>
  </w:style>
  <w:style w:type="paragraph" w:styleId="Nummerierungabc" w:customStyle="1">
    <w:name w:val="Nummerierung abc"/>
    <w:basedOn w:val="Nummerierung"/>
    <w:uiPriority w:val="7"/>
    <w:qFormat w:val="1"/>
    <w:rsid w:val="0064038F"/>
    <w:pPr>
      <w:numPr>
        <w:numId w:val="26"/>
      </w:numPr>
    </w:pPr>
  </w:style>
  <w:style w:type="paragraph" w:styleId="TitelohneLinie" w:customStyle="1">
    <w:name w:val="Titel (ohne Linie)"/>
    <w:basedOn w:val="Titel"/>
    <w:qFormat w:val="1"/>
    <w:rsid w:val="008A6D1D"/>
    <w:pPr>
      <w:pBdr>
        <w:top w:color="auto" w:space="0" w:sz="0" w:val="none"/>
      </w:pBdr>
    </w:pPr>
  </w:style>
  <w:style w:type="character" w:styleId="TitelZchn" w:customStyle="1">
    <w:name w:val="Titel Zchn"/>
    <w:basedOn w:val="Absatz-Standardschriftart"/>
    <w:link w:val="Titel"/>
    <w:rsid w:val="00912FC2"/>
    <w:rPr>
      <w:rFonts w:ascii="Arial" w:hAnsi="Arial"/>
      <w:b w:val="1"/>
      <w:kern w:val="28"/>
      <w:sz w:val="28"/>
      <w:lang w:eastAsia="de-DE"/>
    </w:rPr>
  </w:style>
  <w:style w:type="character" w:styleId="Hyperlink">
    <w:name w:val="Hyperlink"/>
    <w:basedOn w:val="Absatz-Standardschriftart"/>
    <w:uiPriority w:val="99"/>
    <w:unhideWhenUsed w:val="1"/>
    <w:rsid w:val="005D4309"/>
    <w:rPr>
      <w:color w:val="0000ff" w:themeColor="hyperlink"/>
      <w:u w:val="single"/>
    </w:rPr>
  </w:style>
  <w:style w:type="paragraph" w:styleId="berarbeitung">
    <w:name w:val="Revision"/>
    <w:hidden w:val="1"/>
    <w:uiPriority w:val="99"/>
    <w:semiHidden w:val="1"/>
    <w:rsid w:val="00310D15"/>
    <w:rPr>
      <w:rFonts w:ascii="Arial" w:hAnsi="Arial"/>
      <w:lang w:eastAsia="de-DE"/>
    </w:rPr>
  </w:style>
  <w:style w:type="paragraph" w:styleId="Kommentarthema">
    <w:name w:val="annotation subject"/>
    <w:basedOn w:val="Kommentartext"/>
    <w:next w:val="Kommentartext"/>
    <w:link w:val="KommentarthemaZchn"/>
    <w:uiPriority w:val="99"/>
    <w:semiHidden w:val="1"/>
    <w:unhideWhenUsed w:val="1"/>
    <w:rsid w:val="003018A5"/>
    <w:pPr>
      <w:spacing w:line="240" w:lineRule="auto"/>
    </w:pPr>
    <w:rPr>
      <w:b w:val="1"/>
      <w:bCs w:val="1"/>
      <w:u w:val="none"/>
    </w:rPr>
  </w:style>
  <w:style w:type="character" w:styleId="KommentarthemaZchn" w:customStyle="1">
    <w:name w:val="Kommentarthema Zchn"/>
    <w:basedOn w:val="KommentartextZchn"/>
    <w:link w:val="Kommentarthema"/>
    <w:uiPriority w:val="99"/>
    <w:semiHidden w:val="1"/>
    <w:rsid w:val="003018A5"/>
    <w:rPr>
      <w:rFonts w:ascii="Arial" w:hAnsi="Arial"/>
      <w:b w:val="1"/>
      <w:bCs w:val="1"/>
      <w:u w:val="single"/>
      <w:lang w:eastAsia="de-DE"/>
    </w:rPr>
  </w:style>
  <w:style w:type="paragraph" w:styleId="Subtitle">
    <w:name w:val="Subtitle"/>
    <w:basedOn w:val="Normal"/>
    <w:next w:val="Normal"/>
    <w:pPr>
      <w:pBdr>
        <w:top w:color="000000" w:space="5" w:sz="4" w:val="single"/>
      </w:pBdr>
      <w:spacing w:after="60" w:lineRule="auto"/>
      <w:jc w:val="left"/>
    </w:pPr>
    <w:rPr>
      <w:b w:val="1"/>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jp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oYW2BI/VTNCKNebgOjOP1OPmKg==">CgMxLjAyCGguZ2pkZ3hzMgloLjMwajB6bGw4AHIhMVRaVlRGcl9TLVI0b1FicThUZUZPQlZEUk9YQldjUG9i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2022-11-24T07:58:00Z</dcterms:created>
  <dc:creator>Manuela Bossart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68f73-b527-45da-b1a3-2f598590be36_Enabled">
    <vt:lpwstr>true</vt:lpwstr>
  </property>
  <property fmtid="{D5CDD505-2E9C-101B-9397-08002B2CF9AE}" pid="3" name="MSIP_Label_f9a68f73-b527-45da-b1a3-2f598590be36_SetDate">
    <vt:lpwstr>2022-11-13T21:29:29Z</vt:lpwstr>
  </property>
  <property fmtid="{D5CDD505-2E9C-101B-9397-08002B2CF9AE}" pid="4" name="MSIP_Label_f9a68f73-b527-45da-b1a3-2f598590be36_Method">
    <vt:lpwstr>Standard</vt:lpwstr>
  </property>
  <property fmtid="{D5CDD505-2E9C-101B-9397-08002B2CF9AE}" pid="5" name="MSIP_Label_f9a68f73-b527-45da-b1a3-2f598590be36_Name">
    <vt:lpwstr>internal</vt:lpwstr>
  </property>
  <property fmtid="{D5CDD505-2E9C-101B-9397-08002B2CF9AE}" pid="6" name="MSIP_Label_f9a68f73-b527-45da-b1a3-2f598590be36_SiteId">
    <vt:lpwstr>3ae7c479-0cf1-47f4-8f84-929f364eff67</vt:lpwstr>
  </property>
  <property fmtid="{D5CDD505-2E9C-101B-9397-08002B2CF9AE}" pid="7" name="MSIP_Label_f9a68f73-b527-45da-b1a3-2f598590be36_ActionId">
    <vt:lpwstr>e205751b-1573-4ed3-a6b6-7a87f98dcfd3</vt:lpwstr>
  </property>
  <property fmtid="{D5CDD505-2E9C-101B-9397-08002B2CF9AE}" pid="8" name="MSIP_Label_f9a68f73-b527-45da-b1a3-2f598590be36_ContentBits">
    <vt:lpwstr>0</vt:lpwstr>
  </property>
</Properties>
</file>